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20D2" w:rsidRDefault="006820D2" w:rsidP="006820D2">
      <w:pPr>
        <w:jc w:val="both"/>
      </w:pPr>
    </w:p>
    <w:p w:rsidR="006820D2" w:rsidRDefault="006820D2" w:rsidP="006820D2">
      <w:pPr>
        <w:jc w:val="center"/>
        <w:rPr>
          <w:b/>
          <w:sz w:val="28"/>
          <w:szCs w:val="28"/>
          <w:u w:val="single"/>
        </w:rPr>
      </w:pPr>
      <w:r w:rsidRPr="00931FF3">
        <w:rPr>
          <w:b/>
          <w:sz w:val="28"/>
          <w:szCs w:val="28"/>
          <w:u w:val="single"/>
        </w:rPr>
        <w:t>PLANIFICACIÓN</w:t>
      </w:r>
    </w:p>
    <w:p w:rsidR="006820D2" w:rsidRDefault="006820D2" w:rsidP="006820D2">
      <w:pPr>
        <w:jc w:val="both"/>
      </w:pPr>
      <w:r>
        <w:rPr>
          <w:b/>
        </w:rPr>
        <w:t>C</w:t>
      </w:r>
      <w:r w:rsidRPr="00931FF3">
        <w:rPr>
          <w:b/>
        </w:rPr>
        <w:t>urso:</w:t>
      </w:r>
      <w:r>
        <w:rPr>
          <w:b/>
        </w:rPr>
        <w:t xml:space="preserve"> </w:t>
      </w:r>
      <w:r>
        <w:t>2° básico A</w:t>
      </w:r>
      <w:r>
        <w:tab/>
      </w:r>
      <w:r>
        <w:tab/>
      </w:r>
      <w:r>
        <w:tab/>
      </w:r>
      <w:r>
        <w:tab/>
        <w:t>Asignatura: Historia y Geografía y Ciencias Sociales.</w:t>
      </w:r>
      <w:r>
        <w:tab/>
      </w:r>
      <w:r>
        <w:tab/>
        <w:t>Unidad: Convivimos en comunidad.</w:t>
      </w:r>
    </w:p>
    <w:tbl>
      <w:tblPr>
        <w:tblStyle w:val="Tablaconcuadrcula"/>
        <w:tblW w:w="0" w:type="auto"/>
        <w:tblLook w:val="04A0"/>
      </w:tblPr>
      <w:tblGrid>
        <w:gridCol w:w="1101"/>
        <w:gridCol w:w="4721"/>
        <w:gridCol w:w="1799"/>
        <w:gridCol w:w="2977"/>
        <w:gridCol w:w="2410"/>
        <w:gridCol w:w="4458"/>
      </w:tblGrid>
      <w:tr w:rsidR="006820D2" w:rsidTr="008711FE">
        <w:tc>
          <w:tcPr>
            <w:tcW w:w="1101" w:type="dxa"/>
          </w:tcPr>
          <w:p w:rsidR="006820D2" w:rsidRDefault="006820D2" w:rsidP="008711FE">
            <w:pPr>
              <w:jc w:val="both"/>
            </w:pPr>
            <w:r>
              <w:t>Fecha</w:t>
            </w:r>
          </w:p>
        </w:tc>
        <w:tc>
          <w:tcPr>
            <w:tcW w:w="4721" w:type="dxa"/>
          </w:tcPr>
          <w:p w:rsidR="006820D2" w:rsidRDefault="006820D2" w:rsidP="008711FE">
            <w:pPr>
              <w:jc w:val="both"/>
            </w:pPr>
            <w:r>
              <w:t>Objetivo de Aprendizaje</w:t>
            </w:r>
          </w:p>
        </w:tc>
        <w:tc>
          <w:tcPr>
            <w:tcW w:w="1799" w:type="dxa"/>
          </w:tcPr>
          <w:p w:rsidR="006820D2" w:rsidRDefault="006820D2" w:rsidP="008711FE">
            <w:pPr>
              <w:jc w:val="both"/>
            </w:pPr>
            <w:r>
              <w:t>C. conceptual</w:t>
            </w:r>
          </w:p>
        </w:tc>
        <w:tc>
          <w:tcPr>
            <w:tcW w:w="2977" w:type="dxa"/>
          </w:tcPr>
          <w:p w:rsidR="006820D2" w:rsidRDefault="006820D2" w:rsidP="008711FE">
            <w:pPr>
              <w:jc w:val="both"/>
            </w:pPr>
            <w:r>
              <w:t>C. procedimental</w:t>
            </w:r>
          </w:p>
        </w:tc>
        <w:tc>
          <w:tcPr>
            <w:tcW w:w="2410" w:type="dxa"/>
          </w:tcPr>
          <w:p w:rsidR="006820D2" w:rsidRDefault="006820D2" w:rsidP="008711FE">
            <w:pPr>
              <w:jc w:val="both"/>
            </w:pPr>
            <w:r>
              <w:t xml:space="preserve">C. </w:t>
            </w:r>
            <w:proofErr w:type="spellStart"/>
            <w:r>
              <w:t>actitudinal</w:t>
            </w:r>
            <w:proofErr w:type="spellEnd"/>
          </w:p>
        </w:tc>
        <w:tc>
          <w:tcPr>
            <w:tcW w:w="4458" w:type="dxa"/>
          </w:tcPr>
          <w:p w:rsidR="006820D2" w:rsidRDefault="006820D2" w:rsidP="008711FE">
            <w:pPr>
              <w:jc w:val="both"/>
            </w:pPr>
            <w:r>
              <w:t>Principales actividades</w:t>
            </w:r>
          </w:p>
        </w:tc>
      </w:tr>
      <w:tr w:rsidR="006820D2" w:rsidTr="008711FE">
        <w:tc>
          <w:tcPr>
            <w:tcW w:w="1101" w:type="dxa"/>
          </w:tcPr>
          <w:p w:rsidR="006820D2" w:rsidRDefault="006820D2" w:rsidP="008711FE">
            <w:pPr>
              <w:jc w:val="both"/>
            </w:pPr>
            <w:r>
              <w:t>3 de abril</w:t>
            </w:r>
          </w:p>
        </w:tc>
        <w:tc>
          <w:tcPr>
            <w:tcW w:w="4721" w:type="dxa"/>
          </w:tcPr>
          <w:p w:rsidR="006820D2" w:rsidRDefault="006820D2" w:rsidP="008711FE">
            <w:pPr>
              <w:jc w:val="both"/>
            </w:pPr>
            <w:r>
              <w:t>Comprender y reconocer que las normas existen para regular el comportamiento de las personas y generar una buena convivencia  e identificar normas en el hogar y su importancia para la convivencia familiar.</w:t>
            </w:r>
          </w:p>
        </w:tc>
        <w:tc>
          <w:tcPr>
            <w:tcW w:w="1799" w:type="dxa"/>
          </w:tcPr>
          <w:p w:rsidR="006820D2" w:rsidRDefault="006820D2" w:rsidP="008711FE">
            <w:pPr>
              <w:jc w:val="both"/>
            </w:pPr>
            <w:r>
              <w:t>Regla</w:t>
            </w:r>
          </w:p>
          <w:p w:rsidR="006820D2" w:rsidRDefault="006820D2" w:rsidP="008711FE">
            <w:pPr>
              <w:jc w:val="both"/>
            </w:pPr>
            <w:r>
              <w:t>Norma</w:t>
            </w:r>
          </w:p>
          <w:p w:rsidR="006820D2" w:rsidRDefault="006820D2" w:rsidP="008711FE">
            <w:pPr>
              <w:jc w:val="both"/>
            </w:pPr>
            <w:r>
              <w:t>Comportamiento</w:t>
            </w:r>
          </w:p>
          <w:p w:rsidR="006820D2" w:rsidRDefault="006820D2" w:rsidP="008711FE">
            <w:pPr>
              <w:jc w:val="both"/>
            </w:pPr>
            <w:r>
              <w:t>Convivencia</w:t>
            </w:r>
          </w:p>
        </w:tc>
        <w:tc>
          <w:tcPr>
            <w:tcW w:w="2977" w:type="dxa"/>
          </w:tcPr>
          <w:p w:rsidR="006820D2" w:rsidRDefault="006820D2" w:rsidP="008711FE">
            <w:pPr>
              <w:jc w:val="both"/>
            </w:pPr>
            <w:r>
              <w:t>Formulación de opiniones justificadas sobre un tema propuesto.</w:t>
            </w:r>
          </w:p>
          <w:p w:rsidR="006820D2" w:rsidRDefault="006820D2" w:rsidP="008711FE">
            <w:pPr>
              <w:jc w:val="both"/>
            </w:pPr>
            <w:r>
              <w:t>Comprensión concepto de Norma y ejemplificación de esta.</w:t>
            </w:r>
          </w:p>
          <w:p w:rsidR="006820D2" w:rsidRDefault="006820D2" w:rsidP="008711FE">
            <w:pPr>
              <w:jc w:val="both"/>
            </w:pPr>
            <w:r>
              <w:t>Presentación  trabajo oral indicado.</w:t>
            </w:r>
          </w:p>
        </w:tc>
        <w:tc>
          <w:tcPr>
            <w:tcW w:w="2410" w:type="dxa"/>
          </w:tcPr>
          <w:p w:rsidR="006820D2" w:rsidRDefault="006820D2" w:rsidP="008711FE">
            <w:pPr>
              <w:jc w:val="both"/>
            </w:pPr>
            <w:r>
              <w:t>Fomentar la participación  y el respeto en las opiniones de  los demás, la tolerancia, la empatía  y la consideración  por el otro.</w:t>
            </w:r>
          </w:p>
          <w:p w:rsidR="006820D2" w:rsidRDefault="006820D2" w:rsidP="008711FE">
            <w:pPr>
              <w:jc w:val="both"/>
            </w:pPr>
            <w:r>
              <w:t>Respeto a las normas de convivencia y de participación.</w:t>
            </w:r>
          </w:p>
        </w:tc>
        <w:tc>
          <w:tcPr>
            <w:tcW w:w="4458" w:type="dxa"/>
          </w:tcPr>
          <w:p w:rsidR="006820D2" w:rsidRDefault="006820D2" w:rsidP="008711FE">
            <w:pPr>
              <w:jc w:val="both"/>
            </w:pPr>
            <w:r>
              <w:t>Inicio: Se les pregunta cómo se colocan de acuerdo para los juegos y si ponen reglas para jugar, se induce el concepto de “regla”. Además se pregunta acerca de que sucede  en el entorno, sociedad  salas de clases  cuando se dirige el concepto de norma.</w:t>
            </w:r>
          </w:p>
          <w:p w:rsidR="006820D2" w:rsidRDefault="006820D2" w:rsidP="008711FE">
            <w:pPr>
              <w:jc w:val="both"/>
            </w:pPr>
            <w:r>
              <w:t>Desarrollo: lectura compartida de norma y convivencia: señalan ejemplos  y justifican cómo las normas ayudan a la convivencia  en diferentes espacios.</w:t>
            </w:r>
          </w:p>
          <w:p w:rsidR="006820D2" w:rsidRDefault="006820D2" w:rsidP="008711FE">
            <w:pPr>
              <w:jc w:val="both"/>
            </w:pPr>
            <w:r>
              <w:t>Escritura independiente concepto en estudio individualmente escriben las normas de su hogar y la importancia que tiene en su vida familiar.</w:t>
            </w:r>
          </w:p>
          <w:p w:rsidR="006820D2" w:rsidRDefault="006820D2" w:rsidP="008711FE">
            <w:pPr>
              <w:jc w:val="both"/>
            </w:pPr>
            <w:r>
              <w:t>Cierre: Comentan lo aprendido, destacando la importancia de cumplir las normas.</w:t>
            </w:r>
          </w:p>
        </w:tc>
      </w:tr>
    </w:tbl>
    <w:p w:rsidR="006820D2" w:rsidRDefault="006820D2" w:rsidP="006820D2">
      <w:pPr>
        <w:jc w:val="both"/>
      </w:pPr>
    </w:p>
    <w:p w:rsidR="006820D2" w:rsidRDefault="006820D2" w:rsidP="006820D2">
      <w:pPr>
        <w:jc w:val="both"/>
      </w:pPr>
    </w:p>
    <w:p w:rsidR="00732C3B" w:rsidRDefault="00732C3B" w:rsidP="002E703D"/>
    <w:p w:rsidR="00732C3B" w:rsidRDefault="00732C3B" w:rsidP="002E703D"/>
    <w:p w:rsidR="00732C3B" w:rsidRDefault="00732C3B" w:rsidP="002E703D"/>
    <w:p w:rsidR="006820D2" w:rsidRDefault="006820D2" w:rsidP="006820D2">
      <w:pPr>
        <w:jc w:val="center"/>
        <w:rPr>
          <w:b/>
          <w:sz w:val="28"/>
          <w:szCs w:val="28"/>
          <w:u w:val="single"/>
        </w:rPr>
      </w:pPr>
      <w:r w:rsidRPr="00F23F01">
        <w:rPr>
          <w:b/>
          <w:sz w:val="28"/>
          <w:szCs w:val="28"/>
          <w:u w:val="single"/>
        </w:rPr>
        <w:t>PLANIFICACIÓN</w:t>
      </w:r>
    </w:p>
    <w:p w:rsidR="006820D2" w:rsidRDefault="006820D2" w:rsidP="006820D2">
      <w:pPr>
        <w:jc w:val="both"/>
      </w:pPr>
      <w:r w:rsidRPr="00F23F01">
        <w:rPr>
          <w:b/>
        </w:rPr>
        <w:t>Curso:</w:t>
      </w:r>
      <w:r w:rsidRPr="00F23F01">
        <w:t xml:space="preserve"> 2°básico A</w:t>
      </w:r>
      <w:r>
        <w:tab/>
      </w:r>
      <w:r>
        <w:tab/>
      </w:r>
      <w:r>
        <w:tab/>
      </w:r>
      <w:r>
        <w:tab/>
      </w:r>
      <w:r>
        <w:rPr>
          <w:b/>
        </w:rPr>
        <w:t xml:space="preserve">Asignatura: </w:t>
      </w:r>
      <w:r>
        <w:t>Lenguaje y comunicación</w:t>
      </w:r>
      <w:r>
        <w:tab/>
      </w:r>
      <w:r>
        <w:tab/>
      </w:r>
      <w:r>
        <w:tab/>
      </w:r>
      <w:r w:rsidRPr="00F23F01">
        <w:rPr>
          <w:b/>
        </w:rPr>
        <w:t>Unidad:</w:t>
      </w:r>
      <w:r>
        <w:rPr>
          <w:b/>
        </w:rPr>
        <w:t xml:space="preserve"> </w:t>
      </w:r>
      <w:r>
        <w:t>Descubro nuevos significados a través de la lectura y escritura.</w:t>
      </w:r>
    </w:p>
    <w:tbl>
      <w:tblPr>
        <w:tblStyle w:val="Tablaconcuadrcula"/>
        <w:tblW w:w="0" w:type="auto"/>
        <w:tblLook w:val="04A0"/>
      </w:tblPr>
      <w:tblGrid>
        <w:gridCol w:w="1526"/>
        <w:gridCol w:w="1984"/>
        <w:gridCol w:w="3261"/>
        <w:gridCol w:w="3402"/>
        <w:gridCol w:w="3402"/>
        <w:gridCol w:w="3891"/>
      </w:tblGrid>
      <w:tr w:rsidR="006820D2" w:rsidTr="008711FE">
        <w:tc>
          <w:tcPr>
            <w:tcW w:w="1526" w:type="dxa"/>
          </w:tcPr>
          <w:p w:rsidR="006820D2" w:rsidRDefault="006820D2" w:rsidP="008711FE">
            <w:pPr>
              <w:jc w:val="both"/>
            </w:pPr>
            <w:r>
              <w:t>Fecha</w:t>
            </w:r>
          </w:p>
        </w:tc>
        <w:tc>
          <w:tcPr>
            <w:tcW w:w="1984" w:type="dxa"/>
          </w:tcPr>
          <w:p w:rsidR="006820D2" w:rsidRDefault="006820D2" w:rsidP="008711FE">
            <w:pPr>
              <w:jc w:val="both"/>
            </w:pPr>
            <w:r>
              <w:t>Objetivo de aprendizaje</w:t>
            </w:r>
          </w:p>
        </w:tc>
        <w:tc>
          <w:tcPr>
            <w:tcW w:w="3261" w:type="dxa"/>
          </w:tcPr>
          <w:p w:rsidR="006820D2" w:rsidRDefault="006820D2" w:rsidP="008711FE">
            <w:pPr>
              <w:jc w:val="both"/>
            </w:pPr>
            <w:r>
              <w:t>C. conceptual</w:t>
            </w:r>
          </w:p>
        </w:tc>
        <w:tc>
          <w:tcPr>
            <w:tcW w:w="3402" w:type="dxa"/>
          </w:tcPr>
          <w:p w:rsidR="006820D2" w:rsidRDefault="006820D2" w:rsidP="008711FE">
            <w:pPr>
              <w:jc w:val="both"/>
            </w:pPr>
            <w:r>
              <w:t>C. procedimental</w:t>
            </w:r>
          </w:p>
        </w:tc>
        <w:tc>
          <w:tcPr>
            <w:tcW w:w="3402" w:type="dxa"/>
          </w:tcPr>
          <w:p w:rsidR="006820D2" w:rsidRDefault="006820D2" w:rsidP="008711FE">
            <w:pPr>
              <w:jc w:val="both"/>
            </w:pPr>
            <w:r>
              <w:t xml:space="preserve">C. </w:t>
            </w:r>
            <w:proofErr w:type="spellStart"/>
            <w:r>
              <w:t>actitudinal</w:t>
            </w:r>
            <w:proofErr w:type="spellEnd"/>
          </w:p>
        </w:tc>
        <w:tc>
          <w:tcPr>
            <w:tcW w:w="3891" w:type="dxa"/>
          </w:tcPr>
          <w:p w:rsidR="006820D2" w:rsidRDefault="006820D2" w:rsidP="008711FE">
            <w:pPr>
              <w:jc w:val="both"/>
            </w:pPr>
            <w:r>
              <w:t>Principales actividades.</w:t>
            </w:r>
          </w:p>
        </w:tc>
      </w:tr>
      <w:tr w:rsidR="006820D2" w:rsidTr="008711FE">
        <w:trPr>
          <w:trHeight w:val="4282"/>
        </w:trPr>
        <w:tc>
          <w:tcPr>
            <w:tcW w:w="1526" w:type="dxa"/>
          </w:tcPr>
          <w:p w:rsidR="006820D2" w:rsidRDefault="006820D2" w:rsidP="008711FE">
            <w:pPr>
              <w:jc w:val="both"/>
            </w:pPr>
            <w:r>
              <w:t>5 de abril</w:t>
            </w:r>
          </w:p>
        </w:tc>
        <w:tc>
          <w:tcPr>
            <w:tcW w:w="1984" w:type="dxa"/>
          </w:tcPr>
          <w:p w:rsidR="006820D2" w:rsidRDefault="006820D2" w:rsidP="008711FE">
            <w:pPr>
              <w:jc w:val="both"/>
            </w:pPr>
            <w:r>
              <w:t>Leer, completar y escribir oraciones utilizando adecuadamente mayúsculas y punto.</w:t>
            </w:r>
          </w:p>
        </w:tc>
        <w:tc>
          <w:tcPr>
            <w:tcW w:w="3261" w:type="dxa"/>
          </w:tcPr>
          <w:p w:rsidR="006820D2" w:rsidRDefault="006820D2" w:rsidP="008711FE">
            <w:pPr>
              <w:jc w:val="both"/>
            </w:pPr>
            <w:r>
              <w:t>Organización de las palabras en oraciones.</w:t>
            </w:r>
          </w:p>
          <w:p w:rsidR="006820D2" w:rsidRDefault="006820D2" w:rsidP="008711FE">
            <w:pPr>
              <w:jc w:val="both"/>
            </w:pPr>
            <w:r>
              <w:t>Ortografía (uso de mayúsculas y punto)</w:t>
            </w:r>
          </w:p>
          <w:p w:rsidR="006820D2" w:rsidRDefault="006820D2" w:rsidP="008711FE">
            <w:pPr>
              <w:jc w:val="both"/>
            </w:pPr>
          </w:p>
          <w:p w:rsidR="006820D2" w:rsidRDefault="006820D2" w:rsidP="008711FE">
            <w:pPr>
              <w:jc w:val="both"/>
            </w:pPr>
          </w:p>
          <w:p w:rsidR="006820D2" w:rsidRDefault="006820D2" w:rsidP="008711FE">
            <w:pPr>
              <w:jc w:val="both"/>
            </w:pPr>
          </w:p>
          <w:p w:rsidR="006820D2" w:rsidRDefault="006820D2" w:rsidP="008711FE">
            <w:pPr>
              <w:jc w:val="both"/>
            </w:pPr>
          </w:p>
          <w:p w:rsidR="006820D2" w:rsidRDefault="006820D2" w:rsidP="008711FE">
            <w:pPr>
              <w:jc w:val="both"/>
            </w:pPr>
          </w:p>
          <w:p w:rsidR="006820D2" w:rsidRDefault="006820D2" w:rsidP="008711FE">
            <w:pPr>
              <w:jc w:val="both"/>
            </w:pPr>
          </w:p>
          <w:p w:rsidR="006820D2" w:rsidRDefault="006820D2" w:rsidP="008711FE">
            <w:pPr>
              <w:jc w:val="both"/>
            </w:pPr>
          </w:p>
        </w:tc>
        <w:tc>
          <w:tcPr>
            <w:tcW w:w="3402" w:type="dxa"/>
          </w:tcPr>
          <w:p w:rsidR="006820D2" w:rsidRDefault="006820D2" w:rsidP="008711FE">
            <w:pPr>
              <w:jc w:val="both"/>
            </w:pPr>
            <w:r>
              <w:t>Comprensión lectora</w:t>
            </w:r>
          </w:p>
          <w:p w:rsidR="006820D2" w:rsidRDefault="006820D2" w:rsidP="008711FE">
            <w:pPr>
              <w:jc w:val="both"/>
            </w:pPr>
            <w:proofErr w:type="spellStart"/>
            <w:r>
              <w:t>Completación</w:t>
            </w:r>
            <w:proofErr w:type="spellEnd"/>
            <w:r>
              <w:t xml:space="preserve"> del texto. (test de </w:t>
            </w:r>
            <w:proofErr w:type="spellStart"/>
            <w:r>
              <w:t>cloze</w:t>
            </w:r>
            <w:proofErr w:type="spellEnd"/>
            <w:r>
              <w:t xml:space="preserve">) </w:t>
            </w:r>
          </w:p>
          <w:p w:rsidR="006820D2" w:rsidRDefault="006820D2" w:rsidP="008711FE">
            <w:pPr>
              <w:jc w:val="both"/>
            </w:pPr>
            <w:r>
              <w:t>Aplicación de lo aprendido en guía de aprendizaje.</w:t>
            </w:r>
          </w:p>
        </w:tc>
        <w:tc>
          <w:tcPr>
            <w:tcW w:w="3402" w:type="dxa"/>
          </w:tcPr>
          <w:p w:rsidR="006820D2" w:rsidRDefault="006820D2" w:rsidP="008711FE">
            <w:pPr>
              <w:jc w:val="both"/>
            </w:pPr>
            <w:r>
              <w:t>Promover rigurosidad y orden en la tarea.</w:t>
            </w:r>
          </w:p>
        </w:tc>
        <w:tc>
          <w:tcPr>
            <w:tcW w:w="3891" w:type="dxa"/>
          </w:tcPr>
          <w:p w:rsidR="006820D2" w:rsidRDefault="006820D2" w:rsidP="008711FE">
            <w:pPr>
              <w:jc w:val="both"/>
            </w:pPr>
            <w:r>
              <w:t>Inicio: Observan el titulo del texto “nuestra panadería”, realizan conocimientos previos en relación al título de qué se podrá tratar.</w:t>
            </w:r>
          </w:p>
          <w:p w:rsidR="006820D2" w:rsidRDefault="006820D2" w:rsidP="008711FE">
            <w:pPr>
              <w:jc w:val="both"/>
            </w:pPr>
            <w:r>
              <w:t>Se realiza una lectura compartida silenciando en los espacios vacíos.</w:t>
            </w:r>
          </w:p>
          <w:p w:rsidR="006820D2" w:rsidRDefault="006820D2" w:rsidP="008711FE">
            <w:pPr>
              <w:jc w:val="both"/>
            </w:pPr>
            <w:r>
              <w:t>Identifican además palabras con mayúsculas  y puntos.</w:t>
            </w:r>
          </w:p>
          <w:p w:rsidR="006820D2" w:rsidRDefault="006820D2" w:rsidP="008711FE">
            <w:pPr>
              <w:jc w:val="both"/>
            </w:pPr>
            <w:r>
              <w:t>Posteriormente para completar el texto identifican que palabras tendrán relación con la oración. Completan cada oración del texto según las palabras que les muestra la profesora.</w:t>
            </w:r>
          </w:p>
          <w:p w:rsidR="006820D2" w:rsidRDefault="006820D2" w:rsidP="008711FE">
            <w:pPr>
              <w:jc w:val="both"/>
            </w:pPr>
            <w:r>
              <w:t>Desarrollo:</w:t>
            </w:r>
          </w:p>
          <w:p w:rsidR="006820D2" w:rsidRDefault="006820D2" w:rsidP="008711FE">
            <w:pPr>
              <w:jc w:val="both"/>
            </w:pPr>
            <w:r>
              <w:t xml:space="preserve">Se entrega a los alumnos una guía en donde completarán un texto  seleccionando una de las  palabras que aparecen como pistas (test de </w:t>
            </w:r>
            <w:proofErr w:type="spellStart"/>
            <w:r>
              <w:t>cloze</w:t>
            </w:r>
            <w:proofErr w:type="spellEnd"/>
            <w:r>
              <w:t>)</w:t>
            </w:r>
          </w:p>
          <w:p w:rsidR="006820D2" w:rsidRDefault="006820D2" w:rsidP="008711FE">
            <w:pPr>
              <w:jc w:val="both"/>
            </w:pPr>
            <w:r>
              <w:t xml:space="preserve">Cierre: revisión de la guía. </w:t>
            </w:r>
          </w:p>
        </w:tc>
      </w:tr>
    </w:tbl>
    <w:p w:rsidR="00732C3B" w:rsidRDefault="00732C3B" w:rsidP="002E703D"/>
    <w:p w:rsidR="00732C3B" w:rsidRDefault="00732C3B" w:rsidP="002E703D"/>
    <w:p w:rsidR="006820D2" w:rsidRDefault="006820D2" w:rsidP="0085100F">
      <w:pPr>
        <w:jc w:val="center"/>
        <w:rPr>
          <w:b/>
          <w:sz w:val="28"/>
          <w:szCs w:val="28"/>
          <w:u w:val="single"/>
        </w:rPr>
      </w:pPr>
    </w:p>
    <w:p w:rsidR="006820D2" w:rsidRDefault="006820D2" w:rsidP="0085100F">
      <w:pPr>
        <w:jc w:val="center"/>
        <w:rPr>
          <w:b/>
          <w:sz w:val="28"/>
          <w:szCs w:val="28"/>
          <w:u w:val="single"/>
        </w:rPr>
      </w:pPr>
    </w:p>
    <w:p w:rsidR="006820D2" w:rsidRDefault="006820D2" w:rsidP="0085100F">
      <w:pPr>
        <w:jc w:val="center"/>
        <w:rPr>
          <w:b/>
          <w:sz w:val="28"/>
          <w:szCs w:val="28"/>
          <w:u w:val="single"/>
        </w:rPr>
      </w:pPr>
    </w:p>
    <w:p w:rsidR="006820D2" w:rsidRPr="0085100F" w:rsidRDefault="006820D2" w:rsidP="006820D2">
      <w:pPr>
        <w:jc w:val="center"/>
        <w:rPr>
          <w:b/>
          <w:sz w:val="28"/>
          <w:szCs w:val="28"/>
          <w:u w:val="single"/>
        </w:rPr>
      </w:pPr>
      <w:r>
        <w:rPr>
          <w:b/>
          <w:sz w:val="28"/>
          <w:szCs w:val="28"/>
          <w:u w:val="single"/>
        </w:rPr>
        <w:t>PLANIFICACIÓN</w:t>
      </w:r>
    </w:p>
    <w:p w:rsidR="006820D2" w:rsidRDefault="006820D2" w:rsidP="006820D2">
      <w:pPr>
        <w:jc w:val="center"/>
      </w:pPr>
    </w:p>
    <w:p w:rsidR="006820D2" w:rsidRDefault="006820D2" w:rsidP="006820D2">
      <w:r w:rsidRPr="00EE0E7A">
        <w:rPr>
          <w:b/>
        </w:rPr>
        <w:t>Curso:</w:t>
      </w:r>
      <w:r>
        <w:t xml:space="preserve"> 2° básico A</w:t>
      </w:r>
      <w:r>
        <w:tab/>
      </w:r>
      <w:r>
        <w:tab/>
      </w:r>
      <w:r>
        <w:tab/>
      </w:r>
      <w:r w:rsidRPr="00EE0E7A">
        <w:rPr>
          <w:b/>
        </w:rPr>
        <w:t>Asignatura</w:t>
      </w:r>
      <w:r>
        <w:t>: Historia y geografía y ciencias sociales</w:t>
      </w:r>
      <w:r>
        <w:tab/>
      </w:r>
      <w:r>
        <w:tab/>
      </w:r>
      <w:r>
        <w:tab/>
      </w:r>
      <w:r w:rsidRPr="00EE0E7A">
        <w:rPr>
          <w:b/>
        </w:rPr>
        <w:t>Unidad:</w:t>
      </w:r>
      <w:r>
        <w:t xml:space="preserve"> Vivimos en Comunidad</w:t>
      </w:r>
    </w:p>
    <w:tbl>
      <w:tblPr>
        <w:tblStyle w:val="Tablaconcuadrcula"/>
        <w:tblW w:w="0" w:type="auto"/>
        <w:tblLook w:val="04A0"/>
      </w:tblPr>
      <w:tblGrid>
        <w:gridCol w:w="1101"/>
        <w:gridCol w:w="4721"/>
        <w:gridCol w:w="2911"/>
        <w:gridCol w:w="2911"/>
        <w:gridCol w:w="2911"/>
        <w:gridCol w:w="2911"/>
      </w:tblGrid>
      <w:tr w:rsidR="006820D2" w:rsidTr="008711FE">
        <w:tc>
          <w:tcPr>
            <w:tcW w:w="1101" w:type="dxa"/>
          </w:tcPr>
          <w:p w:rsidR="006820D2" w:rsidRDefault="006820D2" w:rsidP="008711FE">
            <w:pPr>
              <w:jc w:val="both"/>
            </w:pPr>
            <w:r>
              <w:t>Fecha</w:t>
            </w:r>
          </w:p>
        </w:tc>
        <w:tc>
          <w:tcPr>
            <w:tcW w:w="4721" w:type="dxa"/>
          </w:tcPr>
          <w:p w:rsidR="006820D2" w:rsidRDefault="006820D2" w:rsidP="008711FE">
            <w:pPr>
              <w:jc w:val="both"/>
            </w:pPr>
            <w:r>
              <w:t>Objetivo de aprendizaje</w:t>
            </w:r>
          </w:p>
        </w:tc>
        <w:tc>
          <w:tcPr>
            <w:tcW w:w="2911" w:type="dxa"/>
          </w:tcPr>
          <w:p w:rsidR="006820D2" w:rsidRDefault="006820D2" w:rsidP="008711FE">
            <w:pPr>
              <w:jc w:val="both"/>
            </w:pPr>
            <w:r>
              <w:t>C. conceptual</w:t>
            </w:r>
          </w:p>
        </w:tc>
        <w:tc>
          <w:tcPr>
            <w:tcW w:w="2911" w:type="dxa"/>
          </w:tcPr>
          <w:p w:rsidR="006820D2" w:rsidRDefault="006820D2" w:rsidP="008711FE">
            <w:pPr>
              <w:jc w:val="both"/>
            </w:pPr>
            <w:r>
              <w:t>C. procedimental</w:t>
            </w:r>
          </w:p>
        </w:tc>
        <w:tc>
          <w:tcPr>
            <w:tcW w:w="2911" w:type="dxa"/>
          </w:tcPr>
          <w:p w:rsidR="006820D2" w:rsidRDefault="006820D2" w:rsidP="008711FE">
            <w:pPr>
              <w:jc w:val="both"/>
            </w:pPr>
            <w:r>
              <w:t xml:space="preserve">C. </w:t>
            </w:r>
            <w:proofErr w:type="spellStart"/>
            <w:r>
              <w:t>actitudinal</w:t>
            </w:r>
            <w:proofErr w:type="spellEnd"/>
          </w:p>
        </w:tc>
        <w:tc>
          <w:tcPr>
            <w:tcW w:w="2911" w:type="dxa"/>
          </w:tcPr>
          <w:p w:rsidR="006820D2" w:rsidRDefault="006820D2" w:rsidP="008711FE">
            <w:pPr>
              <w:jc w:val="both"/>
            </w:pPr>
            <w:r>
              <w:t>Principales actividades</w:t>
            </w:r>
          </w:p>
        </w:tc>
      </w:tr>
      <w:tr w:rsidR="006820D2" w:rsidTr="008711FE">
        <w:tc>
          <w:tcPr>
            <w:tcW w:w="1101" w:type="dxa"/>
          </w:tcPr>
          <w:p w:rsidR="006820D2" w:rsidRDefault="006820D2" w:rsidP="008711FE">
            <w:pPr>
              <w:jc w:val="both"/>
            </w:pPr>
            <w:r>
              <w:t>5 de abril</w:t>
            </w:r>
          </w:p>
        </w:tc>
        <w:tc>
          <w:tcPr>
            <w:tcW w:w="4721" w:type="dxa"/>
          </w:tcPr>
          <w:p w:rsidR="006820D2" w:rsidRDefault="006820D2" w:rsidP="008711FE">
            <w:pPr>
              <w:jc w:val="both"/>
            </w:pPr>
            <w:r>
              <w:t>Reconocer la empatía como una habilidad fundamental para la buena convivencia social e identificar situaciones en las que se practique la empatía.</w:t>
            </w:r>
          </w:p>
        </w:tc>
        <w:tc>
          <w:tcPr>
            <w:tcW w:w="2911" w:type="dxa"/>
          </w:tcPr>
          <w:p w:rsidR="006820D2" w:rsidRDefault="006820D2" w:rsidP="008711FE">
            <w:pPr>
              <w:jc w:val="both"/>
            </w:pPr>
            <w:r>
              <w:t xml:space="preserve">Empatía </w:t>
            </w:r>
          </w:p>
          <w:p w:rsidR="006820D2" w:rsidRDefault="006820D2" w:rsidP="008711FE">
            <w:pPr>
              <w:jc w:val="both"/>
            </w:pPr>
            <w:r>
              <w:t>Convivencia</w:t>
            </w:r>
          </w:p>
        </w:tc>
        <w:tc>
          <w:tcPr>
            <w:tcW w:w="2911" w:type="dxa"/>
          </w:tcPr>
          <w:p w:rsidR="006820D2" w:rsidRDefault="006820D2" w:rsidP="008711FE">
            <w:pPr>
              <w:jc w:val="both"/>
            </w:pPr>
            <w:r>
              <w:t>Participación en conversaciones grupales argumentando opiniones dadas.</w:t>
            </w:r>
          </w:p>
          <w:p w:rsidR="006820D2" w:rsidRDefault="006820D2" w:rsidP="008711FE">
            <w:pPr>
              <w:jc w:val="both"/>
            </w:pPr>
            <w:r>
              <w:t>Ejemplificación concepto en estudio.</w:t>
            </w:r>
          </w:p>
          <w:p w:rsidR="006820D2" w:rsidRDefault="006820D2" w:rsidP="008711FE">
            <w:pPr>
              <w:jc w:val="both"/>
            </w:pPr>
            <w:r>
              <w:t>Solución mediante propuestas a situaciones problemáticas del entorno.</w:t>
            </w:r>
          </w:p>
        </w:tc>
        <w:tc>
          <w:tcPr>
            <w:tcW w:w="2911" w:type="dxa"/>
          </w:tcPr>
          <w:p w:rsidR="006820D2" w:rsidRDefault="006820D2" w:rsidP="008711FE">
            <w:pPr>
              <w:jc w:val="both"/>
            </w:pPr>
            <w:r>
              <w:t>Asumir roles y responsabilidades  y actuar con honestidad, hablando con la verdad y manteniendo los compromisos adquiridos.</w:t>
            </w:r>
          </w:p>
        </w:tc>
        <w:tc>
          <w:tcPr>
            <w:tcW w:w="2911" w:type="dxa"/>
          </w:tcPr>
          <w:p w:rsidR="006820D2" w:rsidRDefault="006820D2" w:rsidP="008711FE">
            <w:pPr>
              <w:jc w:val="both"/>
            </w:pPr>
            <w:r>
              <w:t>Inicio: se les presenta un caso sobre el cuál discutir y plantear soluciones asumiendo el rol de cada personaje  presentado en el problema.</w:t>
            </w:r>
          </w:p>
          <w:p w:rsidR="006820D2" w:rsidRDefault="006820D2" w:rsidP="008711FE">
            <w:pPr>
              <w:jc w:val="both"/>
            </w:pPr>
            <w:r>
              <w:t>Desarrollo: Se explica el concepto de empatía a través de imágenes y preguntas según lo que observan  reforzando a través de lectura compartida.</w:t>
            </w:r>
          </w:p>
          <w:p w:rsidR="006820D2" w:rsidRDefault="006820D2" w:rsidP="008711FE">
            <w:pPr>
              <w:jc w:val="both"/>
            </w:pPr>
            <w:r>
              <w:t>Registran en su cuaderno el significado de empatía y luego dibujan acciones que demuestren la empatía dentro del curso.</w:t>
            </w:r>
          </w:p>
          <w:p w:rsidR="006820D2" w:rsidRDefault="006820D2" w:rsidP="008711FE">
            <w:pPr>
              <w:jc w:val="both"/>
            </w:pPr>
            <w:r>
              <w:t>Cierre: exponen lo trabajado dando a conocer las opiniones de todo el curso.</w:t>
            </w:r>
          </w:p>
        </w:tc>
      </w:tr>
    </w:tbl>
    <w:p w:rsidR="006820D2" w:rsidRDefault="006820D2" w:rsidP="0085100F">
      <w:pPr>
        <w:jc w:val="center"/>
        <w:rPr>
          <w:b/>
          <w:sz w:val="28"/>
          <w:szCs w:val="28"/>
          <w:u w:val="single"/>
        </w:rPr>
      </w:pPr>
    </w:p>
    <w:p w:rsidR="006820D2" w:rsidRDefault="006820D2" w:rsidP="0085100F">
      <w:pPr>
        <w:jc w:val="center"/>
        <w:rPr>
          <w:b/>
          <w:sz w:val="28"/>
          <w:szCs w:val="28"/>
          <w:u w:val="single"/>
        </w:rPr>
      </w:pPr>
    </w:p>
    <w:p w:rsidR="0085100F" w:rsidRPr="0085100F" w:rsidRDefault="0085100F" w:rsidP="0085100F">
      <w:pPr>
        <w:jc w:val="center"/>
        <w:rPr>
          <w:b/>
          <w:sz w:val="28"/>
          <w:szCs w:val="28"/>
          <w:u w:val="single"/>
        </w:rPr>
      </w:pPr>
      <w:r>
        <w:rPr>
          <w:b/>
          <w:sz w:val="28"/>
          <w:szCs w:val="28"/>
          <w:u w:val="single"/>
        </w:rPr>
        <w:t>PLANIFICACIÓN</w:t>
      </w:r>
    </w:p>
    <w:p w:rsidR="00732C3B" w:rsidRDefault="00732C3B" w:rsidP="0085100F">
      <w:pPr>
        <w:jc w:val="center"/>
      </w:pPr>
    </w:p>
    <w:p w:rsidR="00732C3B" w:rsidRDefault="00732C3B" w:rsidP="002E703D">
      <w:r w:rsidRPr="00EE0E7A">
        <w:rPr>
          <w:b/>
        </w:rPr>
        <w:t>Curso:</w:t>
      </w:r>
      <w:r>
        <w:t xml:space="preserve"> 2° básico A</w:t>
      </w:r>
      <w:r>
        <w:tab/>
      </w:r>
      <w:r>
        <w:tab/>
      </w:r>
      <w:r>
        <w:tab/>
      </w:r>
      <w:r w:rsidRPr="00EE0E7A">
        <w:rPr>
          <w:b/>
        </w:rPr>
        <w:t>Asignatura</w:t>
      </w:r>
      <w:r>
        <w:t>: Ciencias Naturales</w:t>
      </w:r>
      <w:r w:rsidR="00EE0E7A">
        <w:tab/>
      </w:r>
      <w:r w:rsidR="00EE0E7A">
        <w:tab/>
      </w:r>
      <w:r w:rsidR="00EE0E7A">
        <w:tab/>
      </w:r>
      <w:r w:rsidR="00EE0E7A" w:rsidRPr="00EE0E7A">
        <w:rPr>
          <w:b/>
        </w:rPr>
        <w:t>Unidad:</w:t>
      </w:r>
      <w:r w:rsidR="00EE0E7A">
        <w:t xml:space="preserve"> </w:t>
      </w:r>
      <w:r w:rsidR="00DA3824">
        <w:t>Recordando lo aprendido</w:t>
      </w:r>
    </w:p>
    <w:tbl>
      <w:tblPr>
        <w:tblStyle w:val="Tablaconcuadrcula"/>
        <w:tblW w:w="0" w:type="auto"/>
        <w:tblLook w:val="04A0"/>
      </w:tblPr>
      <w:tblGrid>
        <w:gridCol w:w="2911"/>
        <w:gridCol w:w="2911"/>
        <w:gridCol w:w="2911"/>
        <w:gridCol w:w="2911"/>
        <w:gridCol w:w="2911"/>
        <w:gridCol w:w="2911"/>
      </w:tblGrid>
      <w:tr w:rsidR="00EE0E7A" w:rsidTr="00EE0E7A">
        <w:tc>
          <w:tcPr>
            <w:tcW w:w="2911" w:type="dxa"/>
          </w:tcPr>
          <w:p w:rsidR="00EE0E7A" w:rsidRPr="00EE0E7A" w:rsidRDefault="00EE0E7A" w:rsidP="002E703D">
            <w:pPr>
              <w:rPr>
                <w:b/>
              </w:rPr>
            </w:pPr>
            <w:r w:rsidRPr="00EE0E7A">
              <w:rPr>
                <w:b/>
              </w:rPr>
              <w:t>Fecha</w:t>
            </w:r>
          </w:p>
        </w:tc>
        <w:tc>
          <w:tcPr>
            <w:tcW w:w="2911" w:type="dxa"/>
          </w:tcPr>
          <w:p w:rsidR="00EE0E7A" w:rsidRPr="00EE0E7A" w:rsidRDefault="00EE0E7A" w:rsidP="002E703D">
            <w:pPr>
              <w:rPr>
                <w:b/>
              </w:rPr>
            </w:pPr>
            <w:r w:rsidRPr="00EE0E7A">
              <w:rPr>
                <w:b/>
              </w:rPr>
              <w:t>Objetivo de Aprendizaje</w:t>
            </w:r>
          </w:p>
        </w:tc>
        <w:tc>
          <w:tcPr>
            <w:tcW w:w="2911" w:type="dxa"/>
          </w:tcPr>
          <w:p w:rsidR="00EE0E7A" w:rsidRPr="00EE0E7A" w:rsidRDefault="00EE0E7A" w:rsidP="002E703D">
            <w:pPr>
              <w:rPr>
                <w:b/>
              </w:rPr>
            </w:pPr>
            <w:r w:rsidRPr="00EE0E7A">
              <w:rPr>
                <w:b/>
              </w:rPr>
              <w:t>C. conceptual</w:t>
            </w:r>
          </w:p>
        </w:tc>
        <w:tc>
          <w:tcPr>
            <w:tcW w:w="2911" w:type="dxa"/>
          </w:tcPr>
          <w:p w:rsidR="00EE0E7A" w:rsidRPr="00EE0E7A" w:rsidRDefault="00EE0E7A" w:rsidP="002E703D">
            <w:pPr>
              <w:rPr>
                <w:b/>
              </w:rPr>
            </w:pPr>
            <w:r w:rsidRPr="00EE0E7A">
              <w:rPr>
                <w:b/>
              </w:rPr>
              <w:t>C. procedimental</w:t>
            </w:r>
          </w:p>
        </w:tc>
        <w:tc>
          <w:tcPr>
            <w:tcW w:w="2911" w:type="dxa"/>
          </w:tcPr>
          <w:p w:rsidR="00EE0E7A" w:rsidRPr="00EE0E7A" w:rsidRDefault="00EE0E7A" w:rsidP="002E703D">
            <w:pPr>
              <w:rPr>
                <w:b/>
              </w:rPr>
            </w:pPr>
            <w:r w:rsidRPr="00EE0E7A">
              <w:rPr>
                <w:b/>
              </w:rPr>
              <w:t xml:space="preserve">C. </w:t>
            </w:r>
            <w:proofErr w:type="spellStart"/>
            <w:r w:rsidRPr="00EE0E7A">
              <w:rPr>
                <w:b/>
              </w:rPr>
              <w:t>actitudinal</w:t>
            </w:r>
            <w:proofErr w:type="spellEnd"/>
          </w:p>
        </w:tc>
        <w:tc>
          <w:tcPr>
            <w:tcW w:w="2911" w:type="dxa"/>
          </w:tcPr>
          <w:p w:rsidR="00EE0E7A" w:rsidRPr="00EE0E7A" w:rsidRDefault="00EE0E7A" w:rsidP="002E703D">
            <w:pPr>
              <w:rPr>
                <w:b/>
              </w:rPr>
            </w:pPr>
            <w:r w:rsidRPr="00EE0E7A">
              <w:rPr>
                <w:b/>
              </w:rPr>
              <w:t>Principales actividades.</w:t>
            </w:r>
          </w:p>
        </w:tc>
      </w:tr>
      <w:tr w:rsidR="00EE0E7A" w:rsidTr="00DA3824">
        <w:trPr>
          <w:trHeight w:val="4791"/>
        </w:trPr>
        <w:tc>
          <w:tcPr>
            <w:tcW w:w="2911" w:type="dxa"/>
          </w:tcPr>
          <w:p w:rsidR="00EE0E7A" w:rsidRDefault="00DA3824" w:rsidP="002E703D">
            <w:r>
              <w:t>1</w:t>
            </w:r>
            <w:r w:rsidR="00131380">
              <w:t>0 de abril</w:t>
            </w:r>
          </w:p>
        </w:tc>
        <w:tc>
          <w:tcPr>
            <w:tcW w:w="2911" w:type="dxa"/>
          </w:tcPr>
          <w:p w:rsidR="00EE0E7A" w:rsidRDefault="00DA3824" w:rsidP="002E703D">
            <w:r>
              <w:t>Identificar los elementos que posibilitan la vida en los seres vivos.</w:t>
            </w:r>
          </w:p>
        </w:tc>
        <w:tc>
          <w:tcPr>
            <w:tcW w:w="2911" w:type="dxa"/>
          </w:tcPr>
          <w:p w:rsidR="00EE0E7A" w:rsidRDefault="00DA3824" w:rsidP="002E703D">
            <w:r>
              <w:t>Seres vivos e inertes</w:t>
            </w:r>
          </w:p>
          <w:p w:rsidR="00DA3824" w:rsidRDefault="00DA3824" w:rsidP="002E703D">
            <w:r>
              <w:t>Elementos que posibilitan la vida:</w:t>
            </w:r>
          </w:p>
          <w:p w:rsidR="00DA3824" w:rsidRDefault="00DA3824" w:rsidP="002E703D">
            <w:r>
              <w:t>Agua</w:t>
            </w:r>
          </w:p>
          <w:p w:rsidR="00DA3824" w:rsidRDefault="00DA3824" w:rsidP="002E703D">
            <w:r>
              <w:t>Luz solar</w:t>
            </w:r>
          </w:p>
          <w:p w:rsidR="00DA3824" w:rsidRDefault="00DA3824" w:rsidP="002E703D">
            <w:r>
              <w:t>Oxígeno</w:t>
            </w:r>
          </w:p>
          <w:p w:rsidR="00DA3824" w:rsidRDefault="00DA3824" w:rsidP="002E703D">
            <w:r>
              <w:t>Tierra</w:t>
            </w:r>
          </w:p>
        </w:tc>
        <w:tc>
          <w:tcPr>
            <w:tcW w:w="2911" w:type="dxa"/>
          </w:tcPr>
          <w:p w:rsidR="00EE0E7A" w:rsidRDefault="00DA3824" w:rsidP="002E703D">
            <w:r>
              <w:t>Observación e inferencias de elementos que posibilitan la vida en seres vivos.</w:t>
            </w:r>
          </w:p>
          <w:p w:rsidR="00DA3824" w:rsidRDefault="00DA3824" w:rsidP="002E703D">
            <w:r>
              <w:t>Identificación y descripción de factores en estudio.</w:t>
            </w:r>
          </w:p>
          <w:p w:rsidR="00DA3824" w:rsidRDefault="00DA3824" w:rsidP="002E703D">
            <w:r>
              <w:t>Aplicación de conocimientos adquiridos en resolución de guía de aprendizaje.</w:t>
            </w:r>
          </w:p>
        </w:tc>
        <w:tc>
          <w:tcPr>
            <w:tcW w:w="2911" w:type="dxa"/>
          </w:tcPr>
          <w:p w:rsidR="00EE0E7A" w:rsidRDefault="00DA3824" w:rsidP="002E703D">
            <w:r>
              <w:t>Motivar la curiosidad por conocer el entorno y adquirir nuevos conocimientos.</w:t>
            </w:r>
          </w:p>
        </w:tc>
        <w:tc>
          <w:tcPr>
            <w:tcW w:w="2911" w:type="dxa"/>
          </w:tcPr>
          <w:p w:rsidR="00EE0E7A" w:rsidRDefault="0085100F" w:rsidP="002E703D">
            <w:r>
              <w:t xml:space="preserve">Inicio:  Observan ppt de ciclos de vida  de diferentes especies y seres vivos  en sus hábitats, se les pregunta cómo y porque pueden vivir y por qué es importante cada elemento para su supervivencia </w:t>
            </w:r>
          </w:p>
          <w:p w:rsidR="0085100F" w:rsidRDefault="0085100F" w:rsidP="002E703D">
            <w:r>
              <w:t>Desarrollo: En escritura independiente en su cuaderno registran lo sintetizado en la presentación indicando los elementos que posibilitan la vida y la importancia de cada elemento.</w:t>
            </w:r>
          </w:p>
          <w:p w:rsidR="0085100F" w:rsidRDefault="0085100F" w:rsidP="002E703D">
            <w:r>
              <w:t>Realizan guía de aprendizaje.</w:t>
            </w:r>
          </w:p>
          <w:p w:rsidR="0085100F" w:rsidRDefault="0085100F" w:rsidP="002E703D">
            <w:r>
              <w:t>Cierre: revisión en conjunto de la guía de aprendizaje. Comentan lo aprendido.</w:t>
            </w:r>
          </w:p>
          <w:p w:rsidR="0085100F" w:rsidRDefault="0085100F" w:rsidP="002E703D"/>
        </w:tc>
      </w:tr>
    </w:tbl>
    <w:p w:rsidR="00EE0E7A" w:rsidRDefault="00EE0E7A" w:rsidP="002E703D"/>
    <w:p w:rsidR="0085100F" w:rsidRDefault="0085100F" w:rsidP="002E703D"/>
    <w:p w:rsidR="0085100F" w:rsidRDefault="0085100F" w:rsidP="002E703D"/>
    <w:p w:rsidR="006820D2" w:rsidRDefault="006820D2" w:rsidP="0085100F">
      <w:pPr>
        <w:jc w:val="center"/>
        <w:rPr>
          <w:b/>
          <w:sz w:val="28"/>
          <w:szCs w:val="28"/>
          <w:u w:val="single"/>
        </w:rPr>
      </w:pPr>
    </w:p>
    <w:p w:rsidR="006820D2" w:rsidRDefault="006820D2" w:rsidP="006820D2">
      <w:pPr>
        <w:jc w:val="center"/>
        <w:rPr>
          <w:b/>
          <w:sz w:val="28"/>
          <w:szCs w:val="28"/>
          <w:u w:val="single"/>
        </w:rPr>
      </w:pPr>
      <w:r w:rsidRPr="00931FF3">
        <w:rPr>
          <w:b/>
          <w:sz w:val="28"/>
          <w:szCs w:val="28"/>
          <w:u w:val="single"/>
        </w:rPr>
        <w:t>PLANIFICACIÓN</w:t>
      </w:r>
    </w:p>
    <w:p w:rsidR="006820D2" w:rsidRDefault="006820D2" w:rsidP="006820D2">
      <w:pPr>
        <w:jc w:val="both"/>
      </w:pPr>
      <w:r>
        <w:rPr>
          <w:b/>
        </w:rPr>
        <w:t>C</w:t>
      </w:r>
      <w:r w:rsidRPr="00931FF3">
        <w:rPr>
          <w:b/>
        </w:rPr>
        <w:t>urso:</w:t>
      </w:r>
      <w:r>
        <w:rPr>
          <w:b/>
        </w:rPr>
        <w:t xml:space="preserve"> </w:t>
      </w:r>
      <w:r>
        <w:t>2° básico A</w:t>
      </w:r>
      <w:r>
        <w:tab/>
      </w:r>
      <w:r>
        <w:tab/>
      </w:r>
      <w:r>
        <w:tab/>
      </w:r>
      <w:r>
        <w:tab/>
        <w:t>Asignatura: Educación matemáticas.</w:t>
      </w:r>
      <w:r>
        <w:tab/>
      </w:r>
      <w:r>
        <w:tab/>
        <w:t>Unidad: Adición y sustracción hasta el 1000</w:t>
      </w:r>
    </w:p>
    <w:tbl>
      <w:tblPr>
        <w:tblStyle w:val="Tablaconcuadrcula"/>
        <w:tblW w:w="0" w:type="auto"/>
        <w:tblLook w:val="04A0"/>
      </w:tblPr>
      <w:tblGrid>
        <w:gridCol w:w="1384"/>
        <w:gridCol w:w="4438"/>
        <w:gridCol w:w="2911"/>
        <w:gridCol w:w="2911"/>
        <w:gridCol w:w="2911"/>
        <w:gridCol w:w="2911"/>
      </w:tblGrid>
      <w:tr w:rsidR="006820D2" w:rsidTr="008711FE">
        <w:tc>
          <w:tcPr>
            <w:tcW w:w="1384" w:type="dxa"/>
          </w:tcPr>
          <w:p w:rsidR="006820D2" w:rsidRDefault="006820D2" w:rsidP="008711FE">
            <w:pPr>
              <w:jc w:val="both"/>
            </w:pPr>
            <w:r>
              <w:t xml:space="preserve">Fecha </w:t>
            </w:r>
          </w:p>
        </w:tc>
        <w:tc>
          <w:tcPr>
            <w:tcW w:w="4438" w:type="dxa"/>
          </w:tcPr>
          <w:p w:rsidR="006820D2" w:rsidRDefault="006820D2" w:rsidP="008711FE">
            <w:pPr>
              <w:jc w:val="both"/>
            </w:pPr>
            <w:r>
              <w:t>Objetivo de aprendizaje</w:t>
            </w:r>
          </w:p>
        </w:tc>
        <w:tc>
          <w:tcPr>
            <w:tcW w:w="2911" w:type="dxa"/>
          </w:tcPr>
          <w:p w:rsidR="006820D2" w:rsidRDefault="006820D2" w:rsidP="008711FE">
            <w:pPr>
              <w:jc w:val="both"/>
            </w:pPr>
            <w:r>
              <w:t xml:space="preserve">c. conceptual </w:t>
            </w:r>
          </w:p>
        </w:tc>
        <w:tc>
          <w:tcPr>
            <w:tcW w:w="2911" w:type="dxa"/>
          </w:tcPr>
          <w:p w:rsidR="006820D2" w:rsidRDefault="006820D2" w:rsidP="008711FE">
            <w:pPr>
              <w:jc w:val="both"/>
            </w:pPr>
            <w:r>
              <w:t>c. procedimental</w:t>
            </w:r>
          </w:p>
        </w:tc>
        <w:tc>
          <w:tcPr>
            <w:tcW w:w="2911" w:type="dxa"/>
          </w:tcPr>
          <w:p w:rsidR="006820D2" w:rsidRDefault="006820D2" w:rsidP="008711FE">
            <w:pPr>
              <w:jc w:val="both"/>
            </w:pPr>
            <w:r>
              <w:t xml:space="preserve">c. </w:t>
            </w:r>
            <w:proofErr w:type="spellStart"/>
            <w:r>
              <w:t>actitudinal</w:t>
            </w:r>
            <w:proofErr w:type="spellEnd"/>
          </w:p>
        </w:tc>
        <w:tc>
          <w:tcPr>
            <w:tcW w:w="2911" w:type="dxa"/>
          </w:tcPr>
          <w:p w:rsidR="006820D2" w:rsidRDefault="006820D2" w:rsidP="008711FE">
            <w:pPr>
              <w:jc w:val="both"/>
            </w:pPr>
            <w:r>
              <w:t xml:space="preserve">Principales actividades </w:t>
            </w:r>
          </w:p>
        </w:tc>
      </w:tr>
      <w:tr w:rsidR="006820D2" w:rsidTr="008711FE">
        <w:tc>
          <w:tcPr>
            <w:tcW w:w="1384" w:type="dxa"/>
          </w:tcPr>
          <w:p w:rsidR="006820D2" w:rsidRDefault="006820D2" w:rsidP="008711FE">
            <w:pPr>
              <w:jc w:val="both"/>
            </w:pPr>
            <w:r>
              <w:t>11/4</w:t>
            </w:r>
          </w:p>
        </w:tc>
        <w:tc>
          <w:tcPr>
            <w:tcW w:w="4438" w:type="dxa"/>
          </w:tcPr>
          <w:p w:rsidR="006820D2" w:rsidRDefault="006820D2" w:rsidP="008711FE">
            <w:pPr>
              <w:jc w:val="both"/>
            </w:pPr>
            <w:r>
              <w:t>Resolver simples sumas hasta el 1000.</w:t>
            </w:r>
          </w:p>
          <w:p w:rsidR="006820D2" w:rsidRDefault="006820D2" w:rsidP="008711FE">
            <w:pPr>
              <w:jc w:val="both"/>
            </w:pPr>
            <w:r>
              <w:t>Utilizar tablas de valor posicional con representaciones concretas, para mostrar la suma de un número de 1, 2, ó 3 dígitos a un número de 3 dígitos, sin reagrupar.</w:t>
            </w:r>
          </w:p>
          <w:p w:rsidR="006820D2" w:rsidRDefault="006820D2" w:rsidP="008711FE">
            <w:pPr>
              <w:jc w:val="both"/>
            </w:pPr>
            <w:r>
              <w:t>Sumar un número de 1, 2 o 3 dígitos a un número de 3 dígitos  si reagrupar, tanto en formato  vertical como  horizontal.</w:t>
            </w:r>
          </w:p>
          <w:p w:rsidR="006820D2" w:rsidRDefault="006820D2" w:rsidP="008711FE">
            <w:pPr>
              <w:jc w:val="both"/>
            </w:pPr>
            <w:r>
              <w:t>Resolver problemas simples que involucran  la suma de un número de 1, 2 ó 3 dígitos a un número de 3 dígitos, sin reagrupar.</w:t>
            </w:r>
          </w:p>
        </w:tc>
        <w:tc>
          <w:tcPr>
            <w:tcW w:w="2911" w:type="dxa"/>
          </w:tcPr>
          <w:p w:rsidR="006820D2" w:rsidRDefault="006820D2" w:rsidP="008711FE">
            <w:pPr>
              <w:jc w:val="both"/>
            </w:pPr>
            <w:r>
              <w:t>Concepto de “agregar” está relacionado con el cálculo en la suma.</w:t>
            </w:r>
          </w:p>
          <w:p w:rsidR="006820D2" w:rsidRDefault="006820D2" w:rsidP="008711FE">
            <w:pPr>
              <w:jc w:val="both"/>
            </w:pPr>
            <w:r>
              <w:t>Uso del dígito en cada posición tiene su valor.</w:t>
            </w:r>
          </w:p>
        </w:tc>
        <w:tc>
          <w:tcPr>
            <w:tcW w:w="2911" w:type="dxa"/>
          </w:tcPr>
          <w:p w:rsidR="006820D2" w:rsidRDefault="006820D2" w:rsidP="008711FE">
            <w:pPr>
              <w:jc w:val="both"/>
            </w:pPr>
            <w:r>
              <w:t>Observación de ejemplos a través de material concreto.</w:t>
            </w:r>
          </w:p>
          <w:p w:rsidR="006820D2" w:rsidRDefault="006820D2" w:rsidP="008711FE">
            <w:pPr>
              <w:jc w:val="both"/>
            </w:pPr>
            <w:r>
              <w:t>Identificación y resolución de ejercicios.</w:t>
            </w:r>
          </w:p>
          <w:p w:rsidR="006820D2" w:rsidRDefault="006820D2" w:rsidP="008711FE">
            <w:pPr>
              <w:jc w:val="both"/>
            </w:pPr>
            <w:r>
              <w:t>Registro de respuestas.</w:t>
            </w:r>
          </w:p>
        </w:tc>
        <w:tc>
          <w:tcPr>
            <w:tcW w:w="2911" w:type="dxa"/>
          </w:tcPr>
          <w:p w:rsidR="006820D2" w:rsidRDefault="006820D2" w:rsidP="008711FE">
            <w:pPr>
              <w:jc w:val="both"/>
            </w:pPr>
            <w:r>
              <w:t>Valoración de los aprendizajes previos, como base para los nuevos.</w:t>
            </w:r>
          </w:p>
        </w:tc>
        <w:tc>
          <w:tcPr>
            <w:tcW w:w="2911" w:type="dxa"/>
          </w:tcPr>
          <w:p w:rsidR="006820D2" w:rsidRDefault="006820D2" w:rsidP="008711FE">
            <w:pPr>
              <w:jc w:val="both"/>
            </w:pPr>
            <w:r>
              <w:t>Inicio: recuerdan lo aprendido en la unidad anterior.</w:t>
            </w:r>
          </w:p>
          <w:p w:rsidR="006820D2" w:rsidRDefault="006820D2" w:rsidP="008711FE">
            <w:pPr>
              <w:jc w:val="both"/>
            </w:pPr>
            <w:r>
              <w:t>Desarrollo: trabajan con material concreto.</w:t>
            </w:r>
          </w:p>
          <w:p w:rsidR="006820D2" w:rsidRDefault="006820D2" w:rsidP="008711FE">
            <w:pPr>
              <w:jc w:val="both"/>
            </w:pPr>
            <w:r>
              <w:t xml:space="preserve">Libro </w:t>
            </w:r>
            <w:proofErr w:type="spellStart"/>
            <w:r>
              <w:t>de l</w:t>
            </w:r>
            <w:proofErr w:type="spellEnd"/>
            <w:r>
              <w:t xml:space="preserve"> alumno 2ª, </w:t>
            </w:r>
            <w:proofErr w:type="spellStart"/>
            <w:r>
              <w:t>pags</w:t>
            </w:r>
            <w:proofErr w:type="spellEnd"/>
            <w:r>
              <w:t xml:space="preserve"> 28 a 30.</w:t>
            </w:r>
          </w:p>
          <w:p w:rsidR="006820D2" w:rsidRDefault="006820D2" w:rsidP="008711FE">
            <w:pPr>
              <w:jc w:val="both"/>
            </w:pPr>
            <w:r>
              <w:t>Cuaderno de trabajo 2ª, parte 1, págs. 23 a 26.</w:t>
            </w:r>
          </w:p>
          <w:p w:rsidR="006820D2" w:rsidRDefault="006820D2" w:rsidP="008711FE">
            <w:pPr>
              <w:jc w:val="both"/>
            </w:pPr>
            <w:r>
              <w:t xml:space="preserve">Guía del profesor </w:t>
            </w:r>
            <w:proofErr w:type="gramStart"/>
            <w:r>
              <w:t>2A ,</w:t>
            </w:r>
            <w:proofErr w:type="gramEnd"/>
            <w:r>
              <w:t xml:space="preserve"> páginas 43 a 46.</w:t>
            </w:r>
          </w:p>
          <w:p w:rsidR="006820D2" w:rsidRDefault="006820D2" w:rsidP="008711FE">
            <w:pPr>
              <w:jc w:val="both"/>
            </w:pPr>
            <w:r>
              <w:t>Cierre: comentan lo aprendido.</w:t>
            </w:r>
          </w:p>
        </w:tc>
      </w:tr>
    </w:tbl>
    <w:p w:rsidR="006820D2" w:rsidRDefault="006820D2" w:rsidP="006820D2">
      <w:pPr>
        <w:jc w:val="both"/>
      </w:pPr>
    </w:p>
    <w:p w:rsidR="006820D2" w:rsidRDefault="006820D2" w:rsidP="006820D2">
      <w:pPr>
        <w:jc w:val="both"/>
      </w:pPr>
    </w:p>
    <w:p w:rsidR="006820D2" w:rsidRDefault="006820D2" w:rsidP="006820D2">
      <w:pPr>
        <w:jc w:val="both"/>
      </w:pPr>
    </w:p>
    <w:p w:rsidR="006820D2" w:rsidRDefault="006820D2" w:rsidP="0085100F">
      <w:pPr>
        <w:jc w:val="center"/>
        <w:rPr>
          <w:b/>
          <w:sz w:val="28"/>
          <w:szCs w:val="28"/>
          <w:u w:val="single"/>
        </w:rPr>
      </w:pPr>
    </w:p>
    <w:p w:rsidR="006820D2" w:rsidRDefault="006820D2" w:rsidP="0085100F">
      <w:pPr>
        <w:jc w:val="center"/>
        <w:rPr>
          <w:b/>
          <w:sz w:val="28"/>
          <w:szCs w:val="28"/>
          <w:u w:val="single"/>
        </w:rPr>
      </w:pPr>
    </w:p>
    <w:p w:rsidR="006820D2" w:rsidRDefault="006820D2" w:rsidP="0085100F">
      <w:pPr>
        <w:jc w:val="center"/>
        <w:rPr>
          <w:b/>
          <w:sz w:val="28"/>
          <w:szCs w:val="28"/>
          <w:u w:val="single"/>
        </w:rPr>
      </w:pPr>
    </w:p>
    <w:p w:rsidR="006820D2" w:rsidRDefault="006820D2" w:rsidP="0085100F">
      <w:pPr>
        <w:jc w:val="center"/>
        <w:rPr>
          <w:b/>
          <w:sz w:val="28"/>
          <w:szCs w:val="28"/>
          <w:u w:val="single"/>
        </w:rPr>
      </w:pPr>
    </w:p>
    <w:p w:rsidR="006820D2" w:rsidRPr="0085100F" w:rsidRDefault="006820D2" w:rsidP="006820D2">
      <w:pPr>
        <w:jc w:val="center"/>
        <w:rPr>
          <w:b/>
          <w:sz w:val="28"/>
          <w:szCs w:val="28"/>
          <w:u w:val="single"/>
        </w:rPr>
      </w:pPr>
      <w:r>
        <w:rPr>
          <w:b/>
          <w:sz w:val="28"/>
          <w:szCs w:val="28"/>
          <w:u w:val="single"/>
        </w:rPr>
        <w:t>PLANIFICACIÓN</w:t>
      </w:r>
    </w:p>
    <w:p w:rsidR="006820D2" w:rsidRDefault="006820D2" w:rsidP="006820D2">
      <w:r w:rsidRPr="002E703D">
        <w:rPr>
          <w:b/>
        </w:rPr>
        <w:t xml:space="preserve">Curso: </w:t>
      </w:r>
      <w:r>
        <w:t>2° básico A</w:t>
      </w:r>
      <w:r>
        <w:tab/>
      </w:r>
      <w:r w:rsidRPr="002E703D">
        <w:rPr>
          <w:b/>
        </w:rPr>
        <w:t>Asignatura:</w:t>
      </w:r>
      <w:r>
        <w:t xml:space="preserve"> Lenguaje y Comunicación </w:t>
      </w:r>
      <w:r>
        <w:tab/>
      </w:r>
      <w:r>
        <w:tab/>
      </w:r>
      <w:r>
        <w:tab/>
      </w:r>
      <w:r>
        <w:tab/>
      </w:r>
      <w:r w:rsidRPr="002E703D">
        <w:rPr>
          <w:b/>
        </w:rPr>
        <w:t>Unidad:</w:t>
      </w:r>
      <w:r>
        <w:t xml:space="preserve"> Descubro nuevos significados a través de la lectura y escritura.</w:t>
      </w:r>
    </w:p>
    <w:p w:rsidR="006820D2" w:rsidRPr="00EE0E7A" w:rsidRDefault="006820D2" w:rsidP="006820D2">
      <w:pPr>
        <w:rPr>
          <w:b/>
        </w:rPr>
      </w:pPr>
    </w:p>
    <w:tbl>
      <w:tblPr>
        <w:tblStyle w:val="Tablaconcuadrcula"/>
        <w:tblW w:w="0" w:type="auto"/>
        <w:tblLook w:val="04A0"/>
      </w:tblPr>
      <w:tblGrid>
        <w:gridCol w:w="1526"/>
        <w:gridCol w:w="3260"/>
        <w:gridCol w:w="3119"/>
        <w:gridCol w:w="2835"/>
        <w:gridCol w:w="2551"/>
        <w:gridCol w:w="4175"/>
      </w:tblGrid>
      <w:tr w:rsidR="006820D2" w:rsidRPr="00EE0E7A" w:rsidTr="008711FE">
        <w:tc>
          <w:tcPr>
            <w:tcW w:w="1526" w:type="dxa"/>
          </w:tcPr>
          <w:p w:rsidR="006820D2" w:rsidRPr="00EE0E7A" w:rsidRDefault="006820D2" w:rsidP="008711FE">
            <w:pPr>
              <w:rPr>
                <w:b/>
              </w:rPr>
            </w:pPr>
            <w:r w:rsidRPr="00EE0E7A">
              <w:rPr>
                <w:b/>
              </w:rPr>
              <w:t>Fecha</w:t>
            </w:r>
          </w:p>
        </w:tc>
        <w:tc>
          <w:tcPr>
            <w:tcW w:w="3260" w:type="dxa"/>
          </w:tcPr>
          <w:p w:rsidR="006820D2" w:rsidRPr="00EE0E7A" w:rsidRDefault="006820D2" w:rsidP="008711FE">
            <w:pPr>
              <w:rPr>
                <w:b/>
              </w:rPr>
            </w:pPr>
            <w:r w:rsidRPr="00EE0E7A">
              <w:rPr>
                <w:b/>
              </w:rPr>
              <w:t>Objetivo  de Aprendizaje</w:t>
            </w:r>
          </w:p>
        </w:tc>
        <w:tc>
          <w:tcPr>
            <w:tcW w:w="3119" w:type="dxa"/>
          </w:tcPr>
          <w:p w:rsidR="006820D2" w:rsidRPr="00EE0E7A" w:rsidRDefault="006820D2" w:rsidP="008711FE">
            <w:pPr>
              <w:rPr>
                <w:b/>
              </w:rPr>
            </w:pPr>
            <w:r w:rsidRPr="00EE0E7A">
              <w:rPr>
                <w:b/>
              </w:rPr>
              <w:t>C. Conceptual</w:t>
            </w:r>
          </w:p>
        </w:tc>
        <w:tc>
          <w:tcPr>
            <w:tcW w:w="2835" w:type="dxa"/>
          </w:tcPr>
          <w:p w:rsidR="006820D2" w:rsidRPr="00EE0E7A" w:rsidRDefault="006820D2" w:rsidP="008711FE">
            <w:pPr>
              <w:rPr>
                <w:b/>
              </w:rPr>
            </w:pPr>
            <w:r w:rsidRPr="00EE0E7A">
              <w:rPr>
                <w:b/>
              </w:rPr>
              <w:t>C. Procedimental</w:t>
            </w:r>
          </w:p>
        </w:tc>
        <w:tc>
          <w:tcPr>
            <w:tcW w:w="2551" w:type="dxa"/>
          </w:tcPr>
          <w:p w:rsidR="006820D2" w:rsidRPr="00EE0E7A" w:rsidRDefault="006820D2" w:rsidP="008711FE">
            <w:pPr>
              <w:rPr>
                <w:b/>
              </w:rPr>
            </w:pPr>
            <w:r w:rsidRPr="00EE0E7A">
              <w:rPr>
                <w:b/>
              </w:rPr>
              <w:t xml:space="preserve">C. </w:t>
            </w:r>
            <w:proofErr w:type="spellStart"/>
            <w:r w:rsidRPr="00EE0E7A">
              <w:rPr>
                <w:b/>
              </w:rPr>
              <w:t>Actitudinal</w:t>
            </w:r>
            <w:proofErr w:type="spellEnd"/>
          </w:p>
        </w:tc>
        <w:tc>
          <w:tcPr>
            <w:tcW w:w="4175" w:type="dxa"/>
          </w:tcPr>
          <w:p w:rsidR="006820D2" w:rsidRPr="00EE0E7A" w:rsidRDefault="006820D2" w:rsidP="008711FE">
            <w:pPr>
              <w:rPr>
                <w:b/>
              </w:rPr>
            </w:pPr>
            <w:r w:rsidRPr="00EE0E7A">
              <w:rPr>
                <w:b/>
              </w:rPr>
              <w:t>Principales Actividades.</w:t>
            </w:r>
          </w:p>
        </w:tc>
      </w:tr>
      <w:tr w:rsidR="006820D2" w:rsidTr="008711FE">
        <w:trPr>
          <w:trHeight w:val="3422"/>
        </w:trPr>
        <w:tc>
          <w:tcPr>
            <w:tcW w:w="1526" w:type="dxa"/>
          </w:tcPr>
          <w:p w:rsidR="006820D2" w:rsidRDefault="006820D2" w:rsidP="008711FE">
            <w:r>
              <w:t>12 de abril</w:t>
            </w:r>
          </w:p>
        </w:tc>
        <w:tc>
          <w:tcPr>
            <w:tcW w:w="3260" w:type="dxa"/>
          </w:tcPr>
          <w:p w:rsidR="006820D2" w:rsidRDefault="006820D2" w:rsidP="008711FE">
            <w:proofErr w:type="gramStart"/>
            <w:r>
              <w:t>Leer ,</w:t>
            </w:r>
            <w:proofErr w:type="gramEnd"/>
            <w:r>
              <w:t xml:space="preserve"> reforzar y escribir los grupos consonánticos </w:t>
            </w:r>
            <w:proofErr w:type="spellStart"/>
            <w:r>
              <w:t>pl</w:t>
            </w:r>
            <w:proofErr w:type="spellEnd"/>
            <w:r>
              <w:t xml:space="preserve"> y </w:t>
            </w:r>
            <w:proofErr w:type="spellStart"/>
            <w:r>
              <w:t>pr</w:t>
            </w:r>
            <w:proofErr w:type="spellEnd"/>
            <w:r>
              <w:t>.</w:t>
            </w:r>
          </w:p>
        </w:tc>
        <w:tc>
          <w:tcPr>
            <w:tcW w:w="3119" w:type="dxa"/>
          </w:tcPr>
          <w:p w:rsidR="006820D2" w:rsidRDefault="006820D2" w:rsidP="008711FE">
            <w:r>
              <w:t>Comunicación oral</w:t>
            </w:r>
          </w:p>
          <w:p w:rsidR="006820D2" w:rsidRDefault="006820D2" w:rsidP="008711FE">
            <w:r>
              <w:t>Comprensión lectora</w:t>
            </w:r>
          </w:p>
          <w:p w:rsidR="006820D2" w:rsidRDefault="006820D2" w:rsidP="008711FE">
            <w:r>
              <w:t xml:space="preserve">Organización de palabras según grupo consonántico </w:t>
            </w:r>
            <w:proofErr w:type="spellStart"/>
            <w:r>
              <w:t>pl</w:t>
            </w:r>
            <w:proofErr w:type="spellEnd"/>
            <w:r>
              <w:t xml:space="preserve"> y </w:t>
            </w:r>
            <w:proofErr w:type="spellStart"/>
            <w:r>
              <w:t>pr</w:t>
            </w:r>
            <w:proofErr w:type="spellEnd"/>
            <w:r>
              <w:t>.</w:t>
            </w:r>
          </w:p>
          <w:p w:rsidR="006820D2" w:rsidRDefault="006820D2" w:rsidP="008711FE">
            <w:r>
              <w:t xml:space="preserve">Ortografía (uso de palabras con </w:t>
            </w:r>
            <w:proofErr w:type="spellStart"/>
            <w:r>
              <w:t>pl</w:t>
            </w:r>
            <w:proofErr w:type="spellEnd"/>
            <w:r>
              <w:t xml:space="preserve"> y </w:t>
            </w:r>
            <w:proofErr w:type="spellStart"/>
            <w:r>
              <w:t>pr</w:t>
            </w:r>
            <w:proofErr w:type="spellEnd"/>
            <w:r>
              <w:t>)</w:t>
            </w:r>
          </w:p>
          <w:p w:rsidR="006820D2" w:rsidRDefault="006820D2" w:rsidP="008711FE"/>
        </w:tc>
        <w:tc>
          <w:tcPr>
            <w:tcW w:w="2835" w:type="dxa"/>
          </w:tcPr>
          <w:p w:rsidR="006820D2" w:rsidRDefault="006820D2" w:rsidP="008711FE">
            <w:r>
              <w:t>Comentario de lo escuchado y leído.</w:t>
            </w:r>
          </w:p>
          <w:p w:rsidR="006820D2" w:rsidRDefault="006820D2" w:rsidP="008711FE">
            <w:r>
              <w:t xml:space="preserve">Elaboración de respuestas </w:t>
            </w:r>
          </w:p>
          <w:p w:rsidR="006820D2" w:rsidRDefault="006820D2" w:rsidP="008711FE">
            <w:r>
              <w:t>Aplicación de los grupos consonánticos en actividades del libro.</w:t>
            </w:r>
          </w:p>
          <w:p w:rsidR="006820D2" w:rsidRDefault="006820D2" w:rsidP="008711FE">
            <w:r>
              <w:t>Registro de lo aprendido.</w:t>
            </w:r>
          </w:p>
        </w:tc>
        <w:tc>
          <w:tcPr>
            <w:tcW w:w="2551" w:type="dxa"/>
          </w:tcPr>
          <w:p w:rsidR="006820D2" w:rsidRDefault="006820D2" w:rsidP="008711FE">
            <w:r>
              <w:t>Demostrar respeto por las diversas opiniones y puntos de vista.</w:t>
            </w:r>
          </w:p>
          <w:p w:rsidR="006820D2" w:rsidRDefault="006820D2" w:rsidP="008711FE">
            <w:r>
              <w:t>Reconocer el diálogo como una herramienta de enriquecimiento personal y social.</w:t>
            </w:r>
          </w:p>
        </w:tc>
        <w:tc>
          <w:tcPr>
            <w:tcW w:w="4175" w:type="dxa"/>
          </w:tcPr>
          <w:p w:rsidR="006820D2" w:rsidRDefault="006820D2" w:rsidP="008711FE">
            <w:r>
              <w:t xml:space="preserve">Inicio: Refuerzan palabras que contengan el grupo consonántico </w:t>
            </w:r>
            <w:proofErr w:type="spellStart"/>
            <w:r>
              <w:t>pl</w:t>
            </w:r>
            <w:proofErr w:type="spellEnd"/>
            <w:r>
              <w:t xml:space="preserve"> y  </w:t>
            </w:r>
            <w:proofErr w:type="spellStart"/>
            <w:r>
              <w:t>pr</w:t>
            </w:r>
            <w:proofErr w:type="spellEnd"/>
            <w:r>
              <w:t xml:space="preserve">. </w:t>
            </w:r>
          </w:p>
          <w:p w:rsidR="006820D2" w:rsidRDefault="006820D2" w:rsidP="008711FE">
            <w:r>
              <w:t>Luego se les invita  a realizar conocimientos previos sobre el cuento Alicia en el país de las maravillas posteriormente escuchan la lectura. Expresan  sus respuestas  en base  a las preguntas que se plantean.</w:t>
            </w:r>
          </w:p>
          <w:p w:rsidR="006820D2" w:rsidRDefault="006820D2" w:rsidP="008711FE">
            <w:r>
              <w:t>Se les invita a repetir y reforzar el trabalenguas “Pancha plancha…”</w:t>
            </w:r>
          </w:p>
          <w:p w:rsidR="006820D2" w:rsidRDefault="006820D2" w:rsidP="008711FE">
            <w:r>
              <w:t>Desarrollo: Realizan la actividad del libro página 43. Comentan sus respuestas</w:t>
            </w:r>
          </w:p>
          <w:p w:rsidR="006820D2" w:rsidRDefault="006820D2" w:rsidP="008711FE">
            <w:r>
              <w:t xml:space="preserve"> </w:t>
            </w:r>
            <w:proofErr w:type="gramStart"/>
            <w:r>
              <w:t>en</w:t>
            </w:r>
            <w:proofErr w:type="gramEnd"/>
            <w:r>
              <w:t xml:space="preserve"> forma conjunta con la profesora.</w:t>
            </w:r>
          </w:p>
          <w:p w:rsidR="006820D2" w:rsidRDefault="006820D2" w:rsidP="008711FE">
            <w:r>
              <w:t>Cierre: comentan lo aprendido.</w:t>
            </w:r>
          </w:p>
          <w:p w:rsidR="006820D2" w:rsidRDefault="006820D2" w:rsidP="008711FE"/>
        </w:tc>
      </w:tr>
    </w:tbl>
    <w:p w:rsidR="006820D2" w:rsidRDefault="006820D2" w:rsidP="006820D2"/>
    <w:p w:rsidR="006820D2" w:rsidRPr="00931FF3" w:rsidRDefault="006820D2" w:rsidP="006820D2">
      <w:pPr>
        <w:jc w:val="both"/>
      </w:pPr>
    </w:p>
    <w:p w:rsidR="006820D2" w:rsidRDefault="006820D2" w:rsidP="0085100F">
      <w:pPr>
        <w:jc w:val="center"/>
        <w:rPr>
          <w:b/>
          <w:sz w:val="28"/>
          <w:szCs w:val="28"/>
          <w:u w:val="single"/>
        </w:rPr>
      </w:pPr>
    </w:p>
    <w:p w:rsidR="006820D2" w:rsidRDefault="006820D2" w:rsidP="0085100F">
      <w:pPr>
        <w:jc w:val="center"/>
        <w:rPr>
          <w:b/>
          <w:sz w:val="28"/>
          <w:szCs w:val="28"/>
          <w:u w:val="single"/>
        </w:rPr>
      </w:pPr>
    </w:p>
    <w:p w:rsidR="006820D2" w:rsidRDefault="006820D2" w:rsidP="0085100F">
      <w:pPr>
        <w:jc w:val="center"/>
        <w:rPr>
          <w:b/>
          <w:sz w:val="28"/>
          <w:szCs w:val="28"/>
          <w:u w:val="single"/>
        </w:rPr>
      </w:pPr>
    </w:p>
    <w:p w:rsidR="0085100F" w:rsidRPr="0085100F" w:rsidRDefault="0085100F" w:rsidP="0085100F">
      <w:pPr>
        <w:jc w:val="center"/>
        <w:rPr>
          <w:b/>
          <w:sz w:val="28"/>
          <w:szCs w:val="28"/>
          <w:u w:val="single"/>
        </w:rPr>
      </w:pPr>
      <w:r>
        <w:rPr>
          <w:b/>
          <w:sz w:val="28"/>
          <w:szCs w:val="28"/>
          <w:u w:val="single"/>
        </w:rPr>
        <w:t>PLANIFICACIÓN</w:t>
      </w:r>
    </w:p>
    <w:p w:rsidR="0085100F" w:rsidRDefault="0085100F" w:rsidP="0085100F">
      <w:pPr>
        <w:jc w:val="both"/>
      </w:pPr>
      <w:r w:rsidRPr="0085100F">
        <w:rPr>
          <w:b/>
        </w:rPr>
        <w:t>Curso:</w:t>
      </w:r>
      <w:r>
        <w:t xml:space="preserve"> 2° básico A</w:t>
      </w:r>
      <w:r>
        <w:tab/>
      </w:r>
      <w:r>
        <w:tab/>
      </w:r>
      <w:r>
        <w:tab/>
      </w:r>
      <w:r w:rsidRPr="00DA6C66">
        <w:rPr>
          <w:b/>
        </w:rPr>
        <w:t>Asignatura</w:t>
      </w:r>
      <w:r>
        <w:t>: Ciencias naturales</w:t>
      </w:r>
      <w:r>
        <w:tab/>
      </w:r>
      <w:r>
        <w:tab/>
      </w:r>
      <w:r>
        <w:tab/>
      </w:r>
      <w:r w:rsidRPr="00DA6C66">
        <w:rPr>
          <w:b/>
        </w:rPr>
        <w:t>Unidad:</w:t>
      </w:r>
      <w:r>
        <w:t xml:space="preserve"> Los animales vertebrados</w:t>
      </w:r>
    </w:p>
    <w:tbl>
      <w:tblPr>
        <w:tblStyle w:val="Tablaconcuadrcula"/>
        <w:tblW w:w="0" w:type="auto"/>
        <w:tblLook w:val="04A0"/>
      </w:tblPr>
      <w:tblGrid>
        <w:gridCol w:w="1384"/>
        <w:gridCol w:w="3544"/>
        <w:gridCol w:w="2551"/>
        <w:gridCol w:w="3119"/>
        <w:gridCol w:w="2693"/>
        <w:gridCol w:w="4175"/>
      </w:tblGrid>
      <w:tr w:rsidR="00DA6C66" w:rsidTr="003A776E">
        <w:tc>
          <w:tcPr>
            <w:tcW w:w="1384" w:type="dxa"/>
          </w:tcPr>
          <w:p w:rsidR="00DA6C66" w:rsidRPr="00DA6C66" w:rsidRDefault="00DA6C66" w:rsidP="0085100F">
            <w:pPr>
              <w:jc w:val="both"/>
              <w:rPr>
                <w:b/>
              </w:rPr>
            </w:pPr>
            <w:r w:rsidRPr="00DA6C66">
              <w:rPr>
                <w:b/>
              </w:rPr>
              <w:t>Fecha</w:t>
            </w:r>
          </w:p>
        </w:tc>
        <w:tc>
          <w:tcPr>
            <w:tcW w:w="3544" w:type="dxa"/>
          </w:tcPr>
          <w:p w:rsidR="00DA6C66" w:rsidRPr="00DA6C66" w:rsidRDefault="00DA6C66" w:rsidP="0085100F">
            <w:pPr>
              <w:jc w:val="both"/>
              <w:rPr>
                <w:b/>
              </w:rPr>
            </w:pPr>
            <w:r w:rsidRPr="00DA6C66">
              <w:rPr>
                <w:b/>
              </w:rPr>
              <w:t>Objetivo de Aprendizaje</w:t>
            </w:r>
          </w:p>
        </w:tc>
        <w:tc>
          <w:tcPr>
            <w:tcW w:w="2551" w:type="dxa"/>
          </w:tcPr>
          <w:p w:rsidR="00DA6C66" w:rsidRPr="00DA6C66" w:rsidRDefault="00DA6C66" w:rsidP="0085100F">
            <w:pPr>
              <w:jc w:val="both"/>
              <w:rPr>
                <w:b/>
              </w:rPr>
            </w:pPr>
            <w:r w:rsidRPr="00DA6C66">
              <w:rPr>
                <w:b/>
              </w:rPr>
              <w:t>C. conceptual</w:t>
            </w:r>
          </w:p>
        </w:tc>
        <w:tc>
          <w:tcPr>
            <w:tcW w:w="3119" w:type="dxa"/>
          </w:tcPr>
          <w:p w:rsidR="00DA6C66" w:rsidRPr="00DA6C66" w:rsidRDefault="00DA6C66" w:rsidP="0085100F">
            <w:pPr>
              <w:jc w:val="both"/>
              <w:rPr>
                <w:b/>
              </w:rPr>
            </w:pPr>
            <w:r w:rsidRPr="00DA6C66">
              <w:rPr>
                <w:b/>
              </w:rPr>
              <w:t>C. procedimental</w:t>
            </w:r>
          </w:p>
        </w:tc>
        <w:tc>
          <w:tcPr>
            <w:tcW w:w="2693" w:type="dxa"/>
          </w:tcPr>
          <w:p w:rsidR="00DA6C66" w:rsidRPr="00DA6C66" w:rsidRDefault="00DA6C66" w:rsidP="0085100F">
            <w:pPr>
              <w:jc w:val="both"/>
              <w:rPr>
                <w:b/>
              </w:rPr>
            </w:pPr>
            <w:r w:rsidRPr="00DA6C66">
              <w:rPr>
                <w:b/>
              </w:rPr>
              <w:t xml:space="preserve">C. </w:t>
            </w:r>
            <w:proofErr w:type="spellStart"/>
            <w:r w:rsidRPr="00DA6C66">
              <w:rPr>
                <w:b/>
              </w:rPr>
              <w:t>actitudinal</w:t>
            </w:r>
            <w:proofErr w:type="spellEnd"/>
          </w:p>
        </w:tc>
        <w:tc>
          <w:tcPr>
            <w:tcW w:w="4175" w:type="dxa"/>
          </w:tcPr>
          <w:p w:rsidR="00DA6C66" w:rsidRPr="00DA6C66" w:rsidRDefault="00DA6C66" w:rsidP="0085100F">
            <w:pPr>
              <w:jc w:val="both"/>
              <w:rPr>
                <w:b/>
              </w:rPr>
            </w:pPr>
            <w:r w:rsidRPr="00DA6C66">
              <w:rPr>
                <w:b/>
              </w:rPr>
              <w:t>Principales actividades</w:t>
            </w:r>
          </w:p>
        </w:tc>
      </w:tr>
      <w:tr w:rsidR="00DA6C66" w:rsidTr="003A776E">
        <w:tc>
          <w:tcPr>
            <w:tcW w:w="1384" w:type="dxa"/>
          </w:tcPr>
          <w:p w:rsidR="00DA6C66" w:rsidRDefault="00131380" w:rsidP="0085100F">
            <w:pPr>
              <w:jc w:val="both"/>
            </w:pPr>
            <w:r>
              <w:t>15 de abril</w:t>
            </w:r>
          </w:p>
        </w:tc>
        <w:tc>
          <w:tcPr>
            <w:tcW w:w="3544" w:type="dxa"/>
          </w:tcPr>
          <w:p w:rsidR="00DA6C66" w:rsidRDefault="006954F2" w:rsidP="0085100F">
            <w:pPr>
              <w:jc w:val="both"/>
            </w:pPr>
            <w:r>
              <w:t>Observar, describir y clasificar los vertebrados en mamíferos, aves, reptiles, anfibios y peces, a partir de características como cubierta corporal, presencia de mamas y estructuras para la respiración, entre otras.</w:t>
            </w:r>
          </w:p>
        </w:tc>
        <w:tc>
          <w:tcPr>
            <w:tcW w:w="2551" w:type="dxa"/>
          </w:tcPr>
          <w:p w:rsidR="00DA6C66" w:rsidRDefault="006954F2" w:rsidP="0085100F">
            <w:pPr>
              <w:jc w:val="both"/>
            </w:pPr>
            <w:r>
              <w:t>Seres vivos</w:t>
            </w:r>
          </w:p>
          <w:p w:rsidR="006954F2" w:rsidRDefault="006954F2" w:rsidP="0085100F">
            <w:pPr>
              <w:jc w:val="both"/>
            </w:pPr>
            <w:r>
              <w:t>Animales vertebrados</w:t>
            </w:r>
          </w:p>
          <w:p w:rsidR="006954F2" w:rsidRDefault="006954F2" w:rsidP="0085100F">
            <w:pPr>
              <w:jc w:val="both"/>
            </w:pPr>
            <w:r>
              <w:t>Mamíferos</w:t>
            </w:r>
          </w:p>
          <w:p w:rsidR="006954F2" w:rsidRDefault="006954F2" w:rsidP="0085100F">
            <w:pPr>
              <w:jc w:val="both"/>
            </w:pPr>
            <w:r>
              <w:t>Aves</w:t>
            </w:r>
          </w:p>
          <w:p w:rsidR="006954F2" w:rsidRDefault="006954F2" w:rsidP="0085100F">
            <w:pPr>
              <w:jc w:val="both"/>
            </w:pPr>
            <w:r>
              <w:t>Reptiles</w:t>
            </w:r>
          </w:p>
          <w:p w:rsidR="006954F2" w:rsidRDefault="006954F2" w:rsidP="0085100F">
            <w:pPr>
              <w:jc w:val="both"/>
            </w:pPr>
            <w:r>
              <w:t>Anfibios</w:t>
            </w:r>
          </w:p>
          <w:p w:rsidR="006954F2" w:rsidRDefault="006954F2" w:rsidP="0085100F">
            <w:pPr>
              <w:jc w:val="both"/>
            </w:pPr>
            <w:r>
              <w:t>Peces</w:t>
            </w:r>
          </w:p>
          <w:p w:rsidR="006954F2" w:rsidRDefault="006954F2" w:rsidP="0085100F">
            <w:pPr>
              <w:jc w:val="both"/>
            </w:pPr>
            <w:r>
              <w:t>Cubierta corporal</w:t>
            </w:r>
          </w:p>
          <w:p w:rsidR="006954F2" w:rsidRDefault="006954F2" w:rsidP="0085100F">
            <w:pPr>
              <w:jc w:val="both"/>
            </w:pPr>
            <w:r>
              <w:t>Respiración</w:t>
            </w:r>
          </w:p>
          <w:p w:rsidR="006954F2" w:rsidRDefault="006954F2" w:rsidP="0085100F">
            <w:pPr>
              <w:jc w:val="both"/>
            </w:pPr>
            <w:r>
              <w:t>reproducción</w:t>
            </w:r>
          </w:p>
        </w:tc>
        <w:tc>
          <w:tcPr>
            <w:tcW w:w="3119" w:type="dxa"/>
          </w:tcPr>
          <w:p w:rsidR="003A776E" w:rsidRDefault="003A776E" w:rsidP="0085100F">
            <w:pPr>
              <w:jc w:val="both"/>
            </w:pPr>
            <w:r>
              <w:t>Observación de imágenes de seres vivos vertebrados.</w:t>
            </w:r>
          </w:p>
          <w:p w:rsidR="003A776E" w:rsidRDefault="003A776E" w:rsidP="0085100F">
            <w:pPr>
              <w:jc w:val="both"/>
            </w:pPr>
            <w:r>
              <w:t>Descripción y caracterización de los animales vertebrados.</w:t>
            </w:r>
          </w:p>
          <w:p w:rsidR="003A776E" w:rsidRDefault="003A776E" w:rsidP="0085100F">
            <w:pPr>
              <w:jc w:val="both"/>
            </w:pPr>
            <w:r>
              <w:t xml:space="preserve">Clasificación según categorías </w:t>
            </w:r>
          </w:p>
          <w:p w:rsidR="003A776E" w:rsidRDefault="003A776E" w:rsidP="0085100F">
            <w:pPr>
              <w:jc w:val="both"/>
            </w:pPr>
            <w:r>
              <w:t>Mamíferos, aves. Anfibios, reptiles y peces.</w:t>
            </w:r>
          </w:p>
          <w:p w:rsidR="003A776E" w:rsidRDefault="003A776E" w:rsidP="0085100F">
            <w:pPr>
              <w:jc w:val="both"/>
            </w:pPr>
          </w:p>
        </w:tc>
        <w:tc>
          <w:tcPr>
            <w:tcW w:w="2693" w:type="dxa"/>
          </w:tcPr>
          <w:p w:rsidR="00DA6C66" w:rsidRDefault="006954F2" w:rsidP="0085100F">
            <w:pPr>
              <w:jc w:val="both"/>
            </w:pPr>
            <w:r>
              <w:t>Demostrar curiosidad e interés por conocer seres vivos, objetos y/o eventos que conforman el entorno natural</w:t>
            </w:r>
          </w:p>
        </w:tc>
        <w:tc>
          <w:tcPr>
            <w:tcW w:w="4175" w:type="dxa"/>
          </w:tcPr>
          <w:p w:rsidR="003A776E" w:rsidRDefault="003A776E" w:rsidP="0085100F">
            <w:pPr>
              <w:jc w:val="both"/>
            </w:pPr>
            <w:r>
              <w:t xml:space="preserve">Inicio: </w:t>
            </w:r>
            <w:r w:rsidR="00F23F01">
              <w:t xml:space="preserve">Se realiza una lectura compartida sobre las características del grupo de los animales vertebrados. Luego observan una </w:t>
            </w:r>
            <w:r>
              <w:t xml:space="preserve">ppt sobre el grupo de los animales vertebrados. Se analiza en forma conjunta con los alumnos las </w:t>
            </w:r>
            <w:r w:rsidR="00F23F01">
              <w:t xml:space="preserve">principales </w:t>
            </w:r>
            <w:r>
              <w:t>características de cada grupo (mamíferos, aves, peces, reptiles y anfibios)</w:t>
            </w:r>
            <w:r w:rsidR="00F23F01">
              <w:t>.</w:t>
            </w:r>
          </w:p>
          <w:p w:rsidR="003A776E" w:rsidRDefault="00F23F01" w:rsidP="00F23F01">
            <w:pPr>
              <w:jc w:val="both"/>
            </w:pPr>
            <w:r>
              <w:t>Desarrollo: clasifican y escriben  en su cuaderno animales vertebrados  ubicándolos en los  grupos mencionados.</w:t>
            </w:r>
          </w:p>
          <w:p w:rsidR="00F23F01" w:rsidRDefault="00F23F01" w:rsidP="00F23F01">
            <w:pPr>
              <w:jc w:val="both"/>
            </w:pPr>
            <w:r>
              <w:t>Cierre: registran  comentan lo aprendido en forma grupal.</w:t>
            </w:r>
          </w:p>
        </w:tc>
      </w:tr>
    </w:tbl>
    <w:p w:rsidR="00DA6C66" w:rsidRDefault="00DA6C66" w:rsidP="0085100F">
      <w:pPr>
        <w:jc w:val="both"/>
      </w:pPr>
    </w:p>
    <w:p w:rsidR="0085100F" w:rsidRDefault="0085100F" w:rsidP="002E703D"/>
    <w:p w:rsidR="00F23F01" w:rsidRDefault="00F23F01" w:rsidP="002E703D"/>
    <w:p w:rsidR="00F23F01" w:rsidRDefault="00F23F01" w:rsidP="002E703D"/>
    <w:p w:rsidR="00F23F01" w:rsidRDefault="00F23F01" w:rsidP="002E703D"/>
    <w:p w:rsidR="00F23F01" w:rsidRDefault="00F23F01" w:rsidP="002E703D"/>
    <w:p w:rsidR="00F23F01" w:rsidRDefault="00F23F01" w:rsidP="002E703D"/>
    <w:p w:rsidR="006820D2" w:rsidRDefault="006820D2" w:rsidP="006820D2"/>
    <w:p w:rsidR="006820D2" w:rsidRDefault="006820D2" w:rsidP="006820D2"/>
    <w:p w:rsidR="006820D2" w:rsidRDefault="006820D2" w:rsidP="006820D2"/>
    <w:p w:rsidR="00931FF3" w:rsidRPr="006820D2" w:rsidRDefault="00931FF3" w:rsidP="006820D2">
      <w:pPr>
        <w:ind w:left="6372" w:firstLine="708"/>
      </w:pPr>
      <w:r w:rsidRPr="00931FF3">
        <w:rPr>
          <w:b/>
          <w:sz w:val="28"/>
          <w:szCs w:val="28"/>
          <w:u w:val="single"/>
        </w:rPr>
        <w:t>PLANIFICACIÓN</w:t>
      </w:r>
    </w:p>
    <w:p w:rsidR="00931FF3" w:rsidRDefault="00931FF3" w:rsidP="00931FF3">
      <w:pPr>
        <w:jc w:val="both"/>
      </w:pPr>
      <w:r>
        <w:rPr>
          <w:b/>
        </w:rPr>
        <w:t>C</w:t>
      </w:r>
      <w:r w:rsidRPr="00931FF3">
        <w:rPr>
          <w:b/>
        </w:rPr>
        <w:t>urso:</w:t>
      </w:r>
      <w:r>
        <w:rPr>
          <w:b/>
        </w:rPr>
        <w:t xml:space="preserve"> </w:t>
      </w:r>
      <w:r>
        <w:t>2° básico A</w:t>
      </w:r>
      <w:r>
        <w:tab/>
      </w:r>
      <w:r>
        <w:tab/>
      </w:r>
      <w:r>
        <w:tab/>
      </w:r>
      <w:r>
        <w:tab/>
        <w:t>Asignatura: Lenguaje y Comunicación</w:t>
      </w:r>
      <w:r>
        <w:tab/>
      </w:r>
      <w:r>
        <w:tab/>
      </w:r>
      <w:r>
        <w:tab/>
        <w:t xml:space="preserve">Unidad: </w:t>
      </w:r>
      <w:r w:rsidR="00A148B5">
        <w:t>Descubro nuevos significados a través de la lectura y escritura</w:t>
      </w:r>
      <w:r w:rsidR="00E104BE">
        <w:t>.</w:t>
      </w:r>
    </w:p>
    <w:tbl>
      <w:tblPr>
        <w:tblStyle w:val="Tablaconcuadrcula"/>
        <w:tblW w:w="0" w:type="auto"/>
        <w:tblLook w:val="04A0"/>
      </w:tblPr>
      <w:tblGrid>
        <w:gridCol w:w="1668"/>
        <w:gridCol w:w="3118"/>
        <w:gridCol w:w="2268"/>
        <w:gridCol w:w="3260"/>
        <w:gridCol w:w="3119"/>
        <w:gridCol w:w="4033"/>
      </w:tblGrid>
      <w:tr w:rsidR="00931FF3" w:rsidTr="00EA1731">
        <w:tc>
          <w:tcPr>
            <w:tcW w:w="1668" w:type="dxa"/>
          </w:tcPr>
          <w:p w:rsidR="00931FF3" w:rsidRPr="006A2BFE" w:rsidRDefault="00931FF3" w:rsidP="00931FF3">
            <w:pPr>
              <w:jc w:val="both"/>
              <w:rPr>
                <w:b/>
              </w:rPr>
            </w:pPr>
            <w:r w:rsidRPr="006A2BFE">
              <w:rPr>
                <w:b/>
              </w:rPr>
              <w:t>Fecha</w:t>
            </w:r>
          </w:p>
        </w:tc>
        <w:tc>
          <w:tcPr>
            <w:tcW w:w="3118" w:type="dxa"/>
          </w:tcPr>
          <w:p w:rsidR="00931FF3" w:rsidRPr="006A2BFE" w:rsidRDefault="00931FF3" w:rsidP="00931FF3">
            <w:pPr>
              <w:jc w:val="both"/>
              <w:rPr>
                <w:b/>
              </w:rPr>
            </w:pPr>
            <w:r w:rsidRPr="006A2BFE">
              <w:rPr>
                <w:b/>
              </w:rPr>
              <w:t xml:space="preserve">Objetivo de aprendizaje </w:t>
            </w:r>
          </w:p>
        </w:tc>
        <w:tc>
          <w:tcPr>
            <w:tcW w:w="2268" w:type="dxa"/>
          </w:tcPr>
          <w:p w:rsidR="00931FF3" w:rsidRPr="006A2BFE" w:rsidRDefault="00931FF3" w:rsidP="00931FF3">
            <w:pPr>
              <w:jc w:val="both"/>
              <w:rPr>
                <w:b/>
              </w:rPr>
            </w:pPr>
            <w:r w:rsidRPr="006A2BFE">
              <w:rPr>
                <w:b/>
              </w:rPr>
              <w:t>C. conceptual</w:t>
            </w:r>
          </w:p>
        </w:tc>
        <w:tc>
          <w:tcPr>
            <w:tcW w:w="3260" w:type="dxa"/>
          </w:tcPr>
          <w:p w:rsidR="00931FF3" w:rsidRPr="006A2BFE" w:rsidRDefault="00931FF3" w:rsidP="00931FF3">
            <w:pPr>
              <w:jc w:val="both"/>
              <w:rPr>
                <w:b/>
              </w:rPr>
            </w:pPr>
            <w:r w:rsidRPr="006A2BFE">
              <w:rPr>
                <w:b/>
              </w:rPr>
              <w:t>C. procedimental</w:t>
            </w:r>
          </w:p>
        </w:tc>
        <w:tc>
          <w:tcPr>
            <w:tcW w:w="3119" w:type="dxa"/>
          </w:tcPr>
          <w:p w:rsidR="00931FF3" w:rsidRPr="006A2BFE" w:rsidRDefault="00931FF3" w:rsidP="00931FF3">
            <w:pPr>
              <w:jc w:val="both"/>
              <w:rPr>
                <w:b/>
              </w:rPr>
            </w:pPr>
            <w:r w:rsidRPr="006A2BFE">
              <w:rPr>
                <w:b/>
              </w:rPr>
              <w:t>C. actitudinal</w:t>
            </w:r>
          </w:p>
        </w:tc>
        <w:tc>
          <w:tcPr>
            <w:tcW w:w="4033" w:type="dxa"/>
          </w:tcPr>
          <w:p w:rsidR="00931FF3" w:rsidRPr="006A2BFE" w:rsidRDefault="00931FF3" w:rsidP="00931FF3">
            <w:pPr>
              <w:jc w:val="both"/>
              <w:rPr>
                <w:b/>
              </w:rPr>
            </w:pPr>
            <w:r w:rsidRPr="006A2BFE">
              <w:rPr>
                <w:b/>
              </w:rPr>
              <w:t>Principales actividades</w:t>
            </w:r>
          </w:p>
        </w:tc>
      </w:tr>
      <w:tr w:rsidR="00931FF3" w:rsidTr="00EA1731">
        <w:tc>
          <w:tcPr>
            <w:tcW w:w="1668" w:type="dxa"/>
          </w:tcPr>
          <w:p w:rsidR="00931FF3" w:rsidRPr="00E35124" w:rsidRDefault="00131380" w:rsidP="00931FF3">
            <w:pPr>
              <w:jc w:val="both"/>
            </w:pPr>
            <w:r>
              <w:t>16</w:t>
            </w:r>
            <w:r w:rsidR="006A2BFE" w:rsidRPr="00E35124">
              <w:t xml:space="preserve"> de abril</w:t>
            </w:r>
          </w:p>
        </w:tc>
        <w:tc>
          <w:tcPr>
            <w:tcW w:w="3118" w:type="dxa"/>
          </w:tcPr>
          <w:p w:rsidR="00931FF3" w:rsidRPr="00E35124" w:rsidRDefault="006A2BFE" w:rsidP="00931FF3">
            <w:pPr>
              <w:jc w:val="both"/>
            </w:pPr>
            <w:r w:rsidRPr="00E35124">
              <w:t>Sustantivos propios y comunes</w:t>
            </w:r>
          </w:p>
        </w:tc>
        <w:tc>
          <w:tcPr>
            <w:tcW w:w="2268" w:type="dxa"/>
          </w:tcPr>
          <w:p w:rsidR="00931FF3" w:rsidRDefault="00A148B5" w:rsidP="00931FF3">
            <w:pPr>
              <w:jc w:val="both"/>
            </w:pPr>
            <w:r>
              <w:t xml:space="preserve">Sustantivos propios </w:t>
            </w:r>
          </w:p>
          <w:p w:rsidR="00A148B5" w:rsidRDefault="00A148B5" w:rsidP="00931FF3">
            <w:pPr>
              <w:jc w:val="both"/>
            </w:pPr>
            <w:r>
              <w:t>Sustantivos comunes</w:t>
            </w:r>
          </w:p>
          <w:p w:rsidR="00E35124" w:rsidRDefault="00E35124" w:rsidP="00931FF3">
            <w:pPr>
              <w:jc w:val="both"/>
            </w:pPr>
            <w:r>
              <w:t>Uso de mayúsculas</w:t>
            </w:r>
          </w:p>
          <w:p w:rsidR="00A148B5" w:rsidRDefault="00A148B5" w:rsidP="00931FF3">
            <w:pPr>
              <w:jc w:val="both"/>
            </w:pPr>
          </w:p>
        </w:tc>
        <w:tc>
          <w:tcPr>
            <w:tcW w:w="3260" w:type="dxa"/>
          </w:tcPr>
          <w:p w:rsidR="00931FF3" w:rsidRDefault="00C04857" w:rsidP="00931FF3">
            <w:pPr>
              <w:jc w:val="both"/>
            </w:pPr>
            <w:r>
              <w:t>Identificación</w:t>
            </w:r>
            <w:r w:rsidR="00554443">
              <w:t xml:space="preserve"> de  sustantivos propios y comunes en un texto.</w:t>
            </w:r>
          </w:p>
          <w:p w:rsidR="00E35124" w:rsidRDefault="00E35124" w:rsidP="00931FF3">
            <w:pPr>
              <w:jc w:val="both"/>
            </w:pPr>
            <w:r>
              <w:t>Comparación entre sustantivos.</w:t>
            </w:r>
          </w:p>
          <w:p w:rsidR="00C04857" w:rsidRDefault="00E35124" w:rsidP="00931FF3">
            <w:pPr>
              <w:jc w:val="both"/>
            </w:pPr>
            <w:r>
              <w:t>Registro de palabras que cumplen con la  función de sustantivos.</w:t>
            </w:r>
          </w:p>
          <w:p w:rsidR="00DA2E15" w:rsidRDefault="00DA2E15" w:rsidP="00931FF3">
            <w:pPr>
              <w:jc w:val="both"/>
            </w:pPr>
            <w:r>
              <w:t>Utilización e importancia del uso de mayúsculas.</w:t>
            </w:r>
          </w:p>
          <w:p w:rsidR="00E35124" w:rsidRDefault="00E35124" w:rsidP="00931FF3">
            <w:pPr>
              <w:jc w:val="both"/>
            </w:pPr>
          </w:p>
          <w:p w:rsidR="00C04857" w:rsidRDefault="00C04857" w:rsidP="00931FF3">
            <w:pPr>
              <w:jc w:val="both"/>
            </w:pPr>
          </w:p>
          <w:p w:rsidR="00554443" w:rsidRDefault="00554443" w:rsidP="00931FF3">
            <w:pPr>
              <w:jc w:val="both"/>
            </w:pPr>
          </w:p>
        </w:tc>
        <w:tc>
          <w:tcPr>
            <w:tcW w:w="3119" w:type="dxa"/>
          </w:tcPr>
          <w:p w:rsidR="00931FF3" w:rsidRDefault="00E35124" w:rsidP="00931FF3">
            <w:pPr>
              <w:jc w:val="both"/>
            </w:pPr>
            <w:r>
              <w:t>Aprecio al desarrollar el trabajo escolar.</w:t>
            </w:r>
          </w:p>
        </w:tc>
        <w:tc>
          <w:tcPr>
            <w:tcW w:w="4033" w:type="dxa"/>
          </w:tcPr>
          <w:p w:rsidR="00931FF3" w:rsidRDefault="00E35124" w:rsidP="00931FF3">
            <w:pPr>
              <w:jc w:val="both"/>
            </w:pPr>
            <w:r>
              <w:t xml:space="preserve">Inicio: </w:t>
            </w:r>
            <w:r w:rsidR="00DA2E15">
              <w:t>Escucha una lectura del</w:t>
            </w:r>
            <w:r w:rsidR="00EA1731">
              <w:t xml:space="preserve"> “Países y  ciudades de América que visitó </w:t>
            </w:r>
            <w:proofErr w:type="spellStart"/>
            <w:r w:rsidR="00EA1731">
              <w:t>Ericka</w:t>
            </w:r>
            <w:proofErr w:type="spellEnd"/>
            <w:r w:rsidR="00EA1731">
              <w:t>”</w:t>
            </w:r>
          </w:p>
          <w:p w:rsidR="00DA2E15" w:rsidRDefault="00DA2E15" w:rsidP="00EA1731">
            <w:pPr>
              <w:jc w:val="both"/>
            </w:pPr>
            <w:r>
              <w:t xml:space="preserve">Comentan lo aprendido </w:t>
            </w:r>
            <w:r w:rsidR="00EA1731">
              <w:t xml:space="preserve"> señalando las palabras con  mayúsculas que se mencionaron en el texto (nombre de países y ciudades).</w:t>
            </w:r>
          </w:p>
          <w:p w:rsidR="00EA1731" w:rsidRDefault="00EA1731" w:rsidP="00EA1731">
            <w:pPr>
              <w:jc w:val="both"/>
            </w:pPr>
            <w:r>
              <w:t>Se menciona que los nombres importantes de países, ciudades, nombres de personas corresponden a los sustantivos propios mientras que las palabras que mencionan cosas o animales son sustantivos comunes.</w:t>
            </w:r>
          </w:p>
          <w:p w:rsidR="00EA1731" w:rsidRDefault="00EA1731" w:rsidP="00EA1731">
            <w:pPr>
              <w:jc w:val="both"/>
            </w:pPr>
            <w:r>
              <w:t>Desarrollo: registran en su cuaderno el significado y características de cada sustantivo, escribiendo ejemplos.</w:t>
            </w:r>
          </w:p>
          <w:p w:rsidR="00EA1731" w:rsidRDefault="00EA1731" w:rsidP="00EA1731">
            <w:pPr>
              <w:jc w:val="both"/>
            </w:pPr>
            <w:r>
              <w:t>Realizan las actividades del libro en donde realizan oraciones que contengan palabras  correspondientes a cada definición.</w:t>
            </w:r>
          </w:p>
          <w:p w:rsidR="00EA1731" w:rsidRDefault="00EA1731" w:rsidP="00EA1731">
            <w:pPr>
              <w:jc w:val="both"/>
            </w:pPr>
            <w:r>
              <w:t xml:space="preserve">Cierre: revisión de la actividad y comentario de lo aprendido. </w:t>
            </w:r>
          </w:p>
        </w:tc>
      </w:tr>
    </w:tbl>
    <w:p w:rsidR="00931FF3" w:rsidRDefault="00931FF3" w:rsidP="00931FF3">
      <w:pPr>
        <w:jc w:val="both"/>
      </w:pPr>
    </w:p>
    <w:p w:rsidR="00EA1731" w:rsidRDefault="00EA1731" w:rsidP="00931FF3">
      <w:pPr>
        <w:jc w:val="both"/>
      </w:pPr>
    </w:p>
    <w:p w:rsidR="00EA1731" w:rsidRDefault="00EA1731" w:rsidP="00931FF3">
      <w:pPr>
        <w:jc w:val="both"/>
      </w:pPr>
    </w:p>
    <w:p w:rsidR="0087765F" w:rsidRDefault="0087765F" w:rsidP="00931FF3">
      <w:pPr>
        <w:jc w:val="both"/>
      </w:pPr>
    </w:p>
    <w:p w:rsidR="006820D2" w:rsidRDefault="006820D2" w:rsidP="006820D2">
      <w:pPr>
        <w:jc w:val="both"/>
      </w:pPr>
    </w:p>
    <w:p w:rsidR="006820D2" w:rsidRPr="0085100F" w:rsidRDefault="006820D2" w:rsidP="006820D2">
      <w:pPr>
        <w:jc w:val="center"/>
        <w:rPr>
          <w:b/>
          <w:sz w:val="28"/>
          <w:szCs w:val="28"/>
          <w:u w:val="single"/>
        </w:rPr>
      </w:pPr>
      <w:r>
        <w:rPr>
          <w:b/>
          <w:sz w:val="28"/>
          <w:szCs w:val="28"/>
          <w:u w:val="single"/>
        </w:rPr>
        <w:t>PLANIFICACIÓN</w:t>
      </w:r>
    </w:p>
    <w:p w:rsidR="006820D2" w:rsidRDefault="006820D2" w:rsidP="006820D2">
      <w:pPr>
        <w:jc w:val="center"/>
      </w:pPr>
    </w:p>
    <w:p w:rsidR="006820D2" w:rsidRDefault="006820D2" w:rsidP="006820D2">
      <w:r w:rsidRPr="00EE0E7A">
        <w:rPr>
          <w:b/>
        </w:rPr>
        <w:t>Curso:</w:t>
      </w:r>
      <w:r>
        <w:t xml:space="preserve"> 2° básico A</w:t>
      </w:r>
      <w:r>
        <w:tab/>
      </w:r>
      <w:r>
        <w:tab/>
      </w:r>
      <w:r>
        <w:tab/>
      </w:r>
      <w:r w:rsidRPr="00EE0E7A">
        <w:rPr>
          <w:b/>
        </w:rPr>
        <w:t>Asignatura</w:t>
      </w:r>
      <w:r>
        <w:t>: ciencias naturales</w:t>
      </w:r>
      <w:r>
        <w:tab/>
      </w:r>
      <w:r>
        <w:tab/>
      </w:r>
      <w:r>
        <w:tab/>
      </w:r>
      <w:r w:rsidRPr="00EE0E7A">
        <w:rPr>
          <w:b/>
        </w:rPr>
        <w:t>Unidad</w:t>
      </w:r>
      <w:proofErr w:type="gramStart"/>
      <w:r w:rsidRPr="00EE0E7A">
        <w:rPr>
          <w:b/>
        </w:rPr>
        <w:t>:</w:t>
      </w:r>
      <w:r>
        <w:t xml:space="preserve">  Los</w:t>
      </w:r>
      <w:proofErr w:type="gramEnd"/>
      <w:r>
        <w:t xml:space="preserve"> animales vertebrados</w:t>
      </w:r>
    </w:p>
    <w:tbl>
      <w:tblPr>
        <w:tblStyle w:val="Tablaconcuadrcula"/>
        <w:tblW w:w="0" w:type="auto"/>
        <w:tblLook w:val="04A0"/>
      </w:tblPr>
      <w:tblGrid>
        <w:gridCol w:w="1384"/>
        <w:gridCol w:w="3544"/>
        <w:gridCol w:w="2551"/>
        <w:gridCol w:w="3119"/>
        <w:gridCol w:w="2693"/>
        <w:gridCol w:w="4175"/>
      </w:tblGrid>
      <w:tr w:rsidR="006820D2" w:rsidTr="008711FE">
        <w:tc>
          <w:tcPr>
            <w:tcW w:w="1384" w:type="dxa"/>
          </w:tcPr>
          <w:p w:rsidR="006820D2" w:rsidRPr="00DA6C66" w:rsidRDefault="006820D2" w:rsidP="008711FE">
            <w:pPr>
              <w:jc w:val="both"/>
              <w:rPr>
                <w:b/>
              </w:rPr>
            </w:pPr>
            <w:r w:rsidRPr="00DA6C66">
              <w:rPr>
                <w:b/>
              </w:rPr>
              <w:t>Fecha</w:t>
            </w:r>
          </w:p>
        </w:tc>
        <w:tc>
          <w:tcPr>
            <w:tcW w:w="3544" w:type="dxa"/>
          </w:tcPr>
          <w:p w:rsidR="006820D2" w:rsidRPr="00DA6C66" w:rsidRDefault="006820D2" w:rsidP="008711FE">
            <w:pPr>
              <w:jc w:val="both"/>
              <w:rPr>
                <w:b/>
              </w:rPr>
            </w:pPr>
            <w:r w:rsidRPr="00DA6C66">
              <w:rPr>
                <w:b/>
              </w:rPr>
              <w:t>Objetivo de Aprendizaje</w:t>
            </w:r>
          </w:p>
        </w:tc>
        <w:tc>
          <w:tcPr>
            <w:tcW w:w="2551" w:type="dxa"/>
          </w:tcPr>
          <w:p w:rsidR="006820D2" w:rsidRPr="00DA6C66" w:rsidRDefault="006820D2" w:rsidP="008711FE">
            <w:pPr>
              <w:jc w:val="both"/>
              <w:rPr>
                <w:b/>
              </w:rPr>
            </w:pPr>
            <w:r w:rsidRPr="00DA6C66">
              <w:rPr>
                <w:b/>
              </w:rPr>
              <w:t>C. conceptual</w:t>
            </w:r>
          </w:p>
        </w:tc>
        <w:tc>
          <w:tcPr>
            <w:tcW w:w="3119" w:type="dxa"/>
          </w:tcPr>
          <w:p w:rsidR="006820D2" w:rsidRPr="00DA6C66" w:rsidRDefault="006820D2" w:rsidP="008711FE">
            <w:pPr>
              <w:jc w:val="both"/>
              <w:rPr>
                <w:b/>
              </w:rPr>
            </w:pPr>
            <w:r w:rsidRPr="00DA6C66">
              <w:rPr>
                <w:b/>
              </w:rPr>
              <w:t>C. procedimental</w:t>
            </w:r>
          </w:p>
        </w:tc>
        <w:tc>
          <w:tcPr>
            <w:tcW w:w="2693" w:type="dxa"/>
          </w:tcPr>
          <w:p w:rsidR="006820D2" w:rsidRPr="00DA6C66" w:rsidRDefault="006820D2" w:rsidP="008711FE">
            <w:pPr>
              <w:jc w:val="both"/>
              <w:rPr>
                <w:b/>
              </w:rPr>
            </w:pPr>
            <w:r w:rsidRPr="00DA6C66">
              <w:rPr>
                <w:b/>
              </w:rPr>
              <w:t xml:space="preserve">C. </w:t>
            </w:r>
            <w:proofErr w:type="spellStart"/>
            <w:r w:rsidRPr="00DA6C66">
              <w:rPr>
                <w:b/>
              </w:rPr>
              <w:t>actitudinal</w:t>
            </w:r>
            <w:proofErr w:type="spellEnd"/>
          </w:p>
        </w:tc>
        <w:tc>
          <w:tcPr>
            <w:tcW w:w="4175" w:type="dxa"/>
          </w:tcPr>
          <w:p w:rsidR="006820D2" w:rsidRPr="00DA6C66" w:rsidRDefault="006820D2" w:rsidP="008711FE">
            <w:pPr>
              <w:jc w:val="both"/>
              <w:rPr>
                <w:b/>
              </w:rPr>
            </w:pPr>
            <w:r w:rsidRPr="00DA6C66">
              <w:rPr>
                <w:b/>
              </w:rPr>
              <w:t>Principales actividades</w:t>
            </w:r>
          </w:p>
        </w:tc>
      </w:tr>
      <w:tr w:rsidR="006820D2" w:rsidTr="008711FE">
        <w:tc>
          <w:tcPr>
            <w:tcW w:w="1384" w:type="dxa"/>
          </w:tcPr>
          <w:p w:rsidR="006820D2" w:rsidRDefault="006820D2" w:rsidP="008711FE">
            <w:pPr>
              <w:jc w:val="both"/>
            </w:pPr>
            <w:r>
              <w:t>17</w:t>
            </w:r>
            <w:r>
              <w:t xml:space="preserve"> de abril</w:t>
            </w:r>
          </w:p>
        </w:tc>
        <w:tc>
          <w:tcPr>
            <w:tcW w:w="3544" w:type="dxa"/>
          </w:tcPr>
          <w:p w:rsidR="006820D2" w:rsidRDefault="006820D2" w:rsidP="008711FE">
            <w:pPr>
              <w:jc w:val="both"/>
            </w:pPr>
            <w:r>
              <w:t xml:space="preserve">Observar, describir y clasificar los vertebrados </w:t>
            </w:r>
            <w:r>
              <w:t xml:space="preserve">según </w:t>
            </w:r>
            <w:r>
              <w:t xml:space="preserve"> cubierta corporal, </w:t>
            </w:r>
            <w:r>
              <w:t xml:space="preserve">reproducción, respiración desplazamiento </w:t>
            </w:r>
            <w:r>
              <w:t>entre otras.</w:t>
            </w:r>
          </w:p>
        </w:tc>
        <w:tc>
          <w:tcPr>
            <w:tcW w:w="2551" w:type="dxa"/>
          </w:tcPr>
          <w:p w:rsidR="006820D2" w:rsidRDefault="006820D2" w:rsidP="008711FE">
            <w:pPr>
              <w:jc w:val="both"/>
            </w:pPr>
            <w:r>
              <w:t>Seres vivos</w:t>
            </w:r>
          </w:p>
          <w:p w:rsidR="006820D2" w:rsidRDefault="006820D2" w:rsidP="008711FE">
            <w:pPr>
              <w:jc w:val="both"/>
            </w:pPr>
            <w:r>
              <w:t>Animales vertebrados</w:t>
            </w:r>
          </w:p>
          <w:p w:rsidR="006820D2" w:rsidRDefault="006820D2" w:rsidP="008711FE">
            <w:pPr>
              <w:jc w:val="both"/>
            </w:pPr>
            <w:r>
              <w:t>Mamíferos</w:t>
            </w:r>
          </w:p>
          <w:p w:rsidR="006820D2" w:rsidRDefault="006820D2" w:rsidP="008711FE">
            <w:pPr>
              <w:jc w:val="both"/>
            </w:pPr>
            <w:r>
              <w:t>Aves</w:t>
            </w:r>
          </w:p>
          <w:p w:rsidR="006820D2" w:rsidRDefault="006820D2" w:rsidP="008711FE">
            <w:pPr>
              <w:jc w:val="both"/>
            </w:pPr>
            <w:r>
              <w:t>Reptiles</w:t>
            </w:r>
          </w:p>
          <w:p w:rsidR="006820D2" w:rsidRDefault="006820D2" w:rsidP="008711FE">
            <w:pPr>
              <w:jc w:val="both"/>
            </w:pPr>
            <w:r>
              <w:t>Anfibios</w:t>
            </w:r>
          </w:p>
          <w:p w:rsidR="006820D2" w:rsidRDefault="006820D2" w:rsidP="008711FE">
            <w:pPr>
              <w:jc w:val="both"/>
            </w:pPr>
            <w:r>
              <w:t>Peces</w:t>
            </w:r>
          </w:p>
          <w:p w:rsidR="006820D2" w:rsidRDefault="006820D2" w:rsidP="008711FE">
            <w:pPr>
              <w:jc w:val="both"/>
            </w:pPr>
            <w:r>
              <w:t>Cubierta corporal</w:t>
            </w:r>
          </w:p>
          <w:p w:rsidR="006820D2" w:rsidRDefault="006820D2" w:rsidP="008711FE">
            <w:pPr>
              <w:jc w:val="both"/>
            </w:pPr>
            <w:r>
              <w:t>Respiración</w:t>
            </w:r>
          </w:p>
          <w:p w:rsidR="006820D2" w:rsidRDefault="006820D2" w:rsidP="008711FE">
            <w:pPr>
              <w:jc w:val="both"/>
            </w:pPr>
            <w:r>
              <w:t>reproducción</w:t>
            </w:r>
          </w:p>
        </w:tc>
        <w:tc>
          <w:tcPr>
            <w:tcW w:w="3119" w:type="dxa"/>
          </w:tcPr>
          <w:p w:rsidR="006820D2" w:rsidRDefault="006820D2" w:rsidP="008711FE">
            <w:pPr>
              <w:jc w:val="both"/>
            </w:pPr>
            <w:r>
              <w:t>Descripción y caracterización de los animales vertebrados.</w:t>
            </w:r>
          </w:p>
          <w:p w:rsidR="006820D2" w:rsidRDefault="006820D2" w:rsidP="008711FE">
            <w:pPr>
              <w:jc w:val="both"/>
            </w:pPr>
            <w:r>
              <w:t xml:space="preserve">Clasificación según categorías </w:t>
            </w:r>
          </w:p>
          <w:p w:rsidR="006820D2" w:rsidRDefault="006820D2" w:rsidP="008711FE">
            <w:pPr>
              <w:jc w:val="both"/>
            </w:pPr>
            <w:r>
              <w:t>Mamíferos, aves. Anfibios, reptiles y peces.</w:t>
            </w:r>
          </w:p>
          <w:p w:rsidR="006820D2" w:rsidRDefault="006820D2" w:rsidP="008711FE">
            <w:pPr>
              <w:jc w:val="both"/>
            </w:pPr>
          </w:p>
        </w:tc>
        <w:tc>
          <w:tcPr>
            <w:tcW w:w="2693" w:type="dxa"/>
          </w:tcPr>
          <w:p w:rsidR="006820D2" w:rsidRDefault="006820D2" w:rsidP="008711FE">
            <w:pPr>
              <w:jc w:val="both"/>
            </w:pPr>
            <w:r>
              <w:t>Demostrar curiosidad e interés por conocer seres vivos, objetos y/o eventos que conforman el entorno natural</w:t>
            </w:r>
          </w:p>
        </w:tc>
        <w:tc>
          <w:tcPr>
            <w:tcW w:w="4175" w:type="dxa"/>
          </w:tcPr>
          <w:p w:rsidR="006820D2" w:rsidRDefault="006820D2" w:rsidP="008711FE">
            <w:pPr>
              <w:jc w:val="both"/>
            </w:pPr>
            <w:r>
              <w:t xml:space="preserve">Inicio: </w:t>
            </w:r>
            <w:r>
              <w:t>Se realiza un recordatorio acercado de lo aprendido la clase anterior.</w:t>
            </w:r>
          </w:p>
          <w:p w:rsidR="006820D2" w:rsidRDefault="006820D2" w:rsidP="008711FE">
            <w:pPr>
              <w:jc w:val="both"/>
            </w:pPr>
            <w:r>
              <w:t>Desarrollo: clasifican y escriben</w:t>
            </w:r>
            <w:r>
              <w:t xml:space="preserve"> en forma conjunta </w:t>
            </w:r>
            <w:r>
              <w:t xml:space="preserve">  </w:t>
            </w:r>
            <w:r>
              <w:t>a través de un cuadro de doble entrada las características principales de los animales vertebrados ( hábitat, respiración, reproducción, desplazamiento, cubierta corporal)</w:t>
            </w:r>
          </w:p>
          <w:p w:rsidR="006820D2" w:rsidRDefault="006820D2" w:rsidP="008711FE">
            <w:pPr>
              <w:jc w:val="both"/>
            </w:pPr>
            <w:r>
              <w:t>Cierre: registran  comentan lo aprendido en forma grupal.</w:t>
            </w:r>
          </w:p>
        </w:tc>
      </w:tr>
    </w:tbl>
    <w:p w:rsidR="006820D2" w:rsidRDefault="006820D2" w:rsidP="006820D2">
      <w:pPr>
        <w:ind w:left="6372"/>
        <w:rPr>
          <w:b/>
          <w:sz w:val="28"/>
          <w:szCs w:val="28"/>
          <w:u w:val="single"/>
        </w:rPr>
      </w:pPr>
    </w:p>
    <w:p w:rsidR="006820D2" w:rsidRDefault="006820D2" w:rsidP="006820D2">
      <w:pPr>
        <w:ind w:left="6372"/>
        <w:rPr>
          <w:b/>
          <w:sz w:val="28"/>
          <w:szCs w:val="28"/>
          <w:u w:val="single"/>
        </w:rPr>
      </w:pPr>
    </w:p>
    <w:p w:rsidR="006820D2" w:rsidRDefault="006820D2" w:rsidP="006820D2">
      <w:pPr>
        <w:ind w:left="6372"/>
        <w:rPr>
          <w:b/>
          <w:sz w:val="28"/>
          <w:szCs w:val="28"/>
          <w:u w:val="single"/>
        </w:rPr>
      </w:pPr>
    </w:p>
    <w:p w:rsidR="006820D2" w:rsidRDefault="006820D2" w:rsidP="006820D2">
      <w:pPr>
        <w:ind w:left="6372"/>
        <w:rPr>
          <w:b/>
          <w:sz w:val="28"/>
          <w:szCs w:val="28"/>
          <w:u w:val="single"/>
        </w:rPr>
      </w:pPr>
    </w:p>
    <w:p w:rsidR="006820D2" w:rsidRDefault="006820D2" w:rsidP="006820D2">
      <w:pPr>
        <w:ind w:left="6372"/>
        <w:rPr>
          <w:b/>
          <w:sz w:val="28"/>
          <w:szCs w:val="28"/>
          <w:u w:val="single"/>
        </w:rPr>
      </w:pPr>
    </w:p>
    <w:p w:rsidR="006820D2" w:rsidRDefault="006820D2" w:rsidP="006820D2">
      <w:pPr>
        <w:ind w:left="6372"/>
        <w:rPr>
          <w:b/>
          <w:sz w:val="28"/>
          <w:szCs w:val="28"/>
          <w:u w:val="single"/>
        </w:rPr>
      </w:pPr>
    </w:p>
    <w:p w:rsidR="006820D2" w:rsidRDefault="006820D2" w:rsidP="006820D2">
      <w:pPr>
        <w:ind w:left="6372"/>
        <w:rPr>
          <w:b/>
          <w:sz w:val="28"/>
          <w:szCs w:val="28"/>
          <w:u w:val="single"/>
        </w:rPr>
      </w:pPr>
      <w:r w:rsidRPr="00931FF3">
        <w:rPr>
          <w:b/>
          <w:sz w:val="28"/>
          <w:szCs w:val="28"/>
          <w:u w:val="single"/>
        </w:rPr>
        <w:t>PLANIFICACIÓN</w:t>
      </w:r>
    </w:p>
    <w:p w:rsidR="006820D2" w:rsidRDefault="006820D2" w:rsidP="006820D2">
      <w:pPr>
        <w:jc w:val="both"/>
      </w:pPr>
      <w:r>
        <w:rPr>
          <w:b/>
        </w:rPr>
        <w:t>C</w:t>
      </w:r>
      <w:r w:rsidRPr="00931FF3">
        <w:rPr>
          <w:b/>
        </w:rPr>
        <w:t>urso:</w:t>
      </w:r>
      <w:r>
        <w:rPr>
          <w:b/>
        </w:rPr>
        <w:t xml:space="preserve"> </w:t>
      </w:r>
      <w:r>
        <w:t>2° básico A</w:t>
      </w:r>
      <w:r>
        <w:tab/>
      </w:r>
      <w:r>
        <w:tab/>
      </w:r>
      <w:r>
        <w:tab/>
      </w:r>
      <w:r>
        <w:tab/>
        <w:t>Asignatura: Educación matemáticas</w:t>
      </w:r>
      <w:r>
        <w:tab/>
        <w:t>Unidad: Adición y sustracción hasta el 1000</w:t>
      </w:r>
    </w:p>
    <w:tbl>
      <w:tblPr>
        <w:tblStyle w:val="Tablaconcuadrcula"/>
        <w:tblW w:w="0" w:type="auto"/>
        <w:tblLook w:val="04A0"/>
      </w:tblPr>
      <w:tblGrid>
        <w:gridCol w:w="2911"/>
        <w:gridCol w:w="2911"/>
        <w:gridCol w:w="2911"/>
        <w:gridCol w:w="2911"/>
        <w:gridCol w:w="2911"/>
        <w:gridCol w:w="2911"/>
      </w:tblGrid>
      <w:tr w:rsidR="006820D2" w:rsidTr="008711FE">
        <w:tc>
          <w:tcPr>
            <w:tcW w:w="2911" w:type="dxa"/>
          </w:tcPr>
          <w:p w:rsidR="006820D2" w:rsidRDefault="006820D2" w:rsidP="008711FE">
            <w:pPr>
              <w:jc w:val="both"/>
            </w:pPr>
            <w:r>
              <w:t>Fecha</w:t>
            </w:r>
          </w:p>
        </w:tc>
        <w:tc>
          <w:tcPr>
            <w:tcW w:w="2911" w:type="dxa"/>
          </w:tcPr>
          <w:p w:rsidR="006820D2" w:rsidRDefault="006820D2" w:rsidP="008711FE">
            <w:pPr>
              <w:jc w:val="both"/>
            </w:pPr>
            <w:r>
              <w:t>Objetivo de  aprendizaje</w:t>
            </w:r>
          </w:p>
        </w:tc>
        <w:tc>
          <w:tcPr>
            <w:tcW w:w="2911" w:type="dxa"/>
          </w:tcPr>
          <w:p w:rsidR="006820D2" w:rsidRDefault="006820D2" w:rsidP="008711FE">
            <w:pPr>
              <w:jc w:val="both"/>
            </w:pPr>
            <w:r>
              <w:t>C. conceptual</w:t>
            </w:r>
          </w:p>
        </w:tc>
        <w:tc>
          <w:tcPr>
            <w:tcW w:w="2911" w:type="dxa"/>
          </w:tcPr>
          <w:p w:rsidR="006820D2" w:rsidRDefault="006820D2" w:rsidP="008711FE">
            <w:pPr>
              <w:jc w:val="both"/>
            </w:pPr>
            <w:r>
              <w:t>c. procedimental</w:t>
            </w:r>
          </w:p>
        </w:tc>
        <w:tc>
          <w:tcPr>
            <w:tcW w:w="2911" w:type="dxa"/>
          </w:tcPr>
          <w:p w:rsidR="006820D2" w:rsidRDefault="006820D2" w:rsidP="008711FE">
            <w:pPr>
              <w:jc w:val="both"/>
            </w:pPr>
            <w:r>
              <w:t xml:space="preserve">C. </w:t>
            </w:r>
            <w:proofErr w:type="spellStart"/>
            <w:r>
              <w:t>actitudinal</w:t>
            </w:r>
            <w:proofErr w:type="spellEnd"/>
          </w:p>
        </w:tc>
        <w:tc>
          <w:tcPr>
            <w:tcW w:w="2911" w:type="dxa"/>
          </w:tcPr>
          <w:p w:rsidR="006820D2" w:rsidRDefault="006820D2" w:rsidP="008711FE">
            <w:pPr>
              <w:jc w:val="both"/>
            </w:pPr>
            <w:r>
              <w:t>Principales actividades</w:t>
            </w:r>
          </w:p>
        </w:tc>
      </w:tr>
      <w:tr w:rsidR="006820D2" w:rsidTr="008711FE">
        <w:tc>
          <w:tcPr>
            <w:tcW w:w="2911" w:type="dxa"/>
          </w:tcPr>
          <w:p w:rsidR="006820D2" w:rsidRDefault="006820D2" w:rsidP="008711FE">
            <w:pPr>
              <w:jc w:val="both"/>
            </w:pPr>
            <w:r>
              <w:t>18 de abril</w:t>
            </w:r>
          </w:p>
        </w:tc>
        <w:tc>
          <w:tcPr>
            <w:tcW w:w="2911" w:type="dxa"/>
          </w:tcPr>
          <w:p w:rsidR="006820D2" w:rsidRDefault="006820D2" w:rsidP="008711FE">
            <w:pPr>
              <w:jc w:val="both"/>
            </w:pPr>
            <w:r>
              <w:t>Sumar reagrupando las decenas y las unidades.</w:t>
            </w:r>
          </w:p>
          <w:p w:rsidR="006820D2" w:rsidRDefault="006820D2" w:rsidP="008711FE">
            <w:pPr>
              <w:jc w:val="both"/>
            </w:pPr>
            <w:r>
              <w:t>Utilizar tablas de valor posicional y representaciones concretas, para mostrar la reagrupación de unidades a decenas y de decenas a centenas en la suma.</w:t>
            </w:r>
          </w:p>
          <w:p w:rsidR="006820D2" w:rsidRDefault="006820D2" w:rsidP="008711FE">
            <w:pPr>
              <w:jc w:val="both"/>
            </w:pPr>
          </w:p>
        </w:tc>
        <w:tc>
          <w:tcPr>
            <w:tcW w:w="2911" w:type="dxa"/>
          </w:tcPr>
          <w:p w:rsidR="006820D2" w:rsidRDefault="006820D2" w:rsidP="008711FE">
            <w:pPr>
              <w:jc w:val="both"/>
            </w:pPr>
            <w:r>
              <w:t xml:space="preserve">Uso de la reagrupación en la suma. </w:t>
            </w:r>
          </w:p>
          <w:p w:rsidR="006820D2" w:rsidRDefault="006820D2" w:rsidP="008711FE">
            <w:pPr>
              <w:jc w:val="both"/>
            </w:pPr>
            <w:r>
              <w:t>Reagrupar en la suma.</w:t>
            </w:r>
          </w:p>
        </w:tc>
        <w:tc>
          <w:tcPr>
            <w:tcW w:w="2911" w:type="dxa"/>
          </w:tcPr>
          <w:p w:rsidR="006820D2" w:rsidRDefault="006820D2" w:rsidP="008711FE">
            <w:pPr>
              <w:jc w:val="both"/>
            </w:pPr>
            <w:r>
              <w:t>Identificación de los ejercicios con reagrupación.</w:t>
            </w:r>
          </w:p>
          <w:p w:rsidR="006820D2" w:rsidRDefault="006820D2" w:rsidP="008711FE">
            <w:pPr>
              <w:jc w:val="both"/>
            </w:pPr>
            <w:r>
              <w:t>Resolución de problemas con reagrupación.</w:t>
            </w:r>
          </w:p>
          <w:p w:rsidR="006820D2" w:rsidRDefault="006820D2" w:rsidP="008711FE">
            <w:pPr>
              <w:jc w:val="both"/>
            </w:pPr>
            <w:r>
              <w:t>Registro de sus respuestas.</w:t>
            </w:r>
          </w:p>
        </w:tc>
        <w:tc>
          <w:tcPr>
            <w:tcW w:w="2911" w:type="dxa"/>
          </w:tcPr>
          <w:p w:rsidR="006820D2" w:rsidRDefault="006820D2" w:rsidP="008711FE">
            <w:pPr>
              <w:jc w:val="both"/>
            </w:pPr>
            <w:r>
              <w:t>Valoración de la reflexión y justificación como herramientas de aprendizaje.</w:t>
            </w:r>
          </w:p>
        </w:tc>
        <w:tc>
          <w:tcPr>
            <w:tcW w:w="2911" w:type="dxa"/>
          </w:tcPr>
          <w:p w:rsidR="006820D2" w:rsidRDefault="006820D2" w:rsidP="008711FE">
            <w:pPr>
              <w:jc w:val="both"/>
            </w:pPr>
            <w:r>
              <w:t>Inicio: recuerdan el trabajo realizado la clase anterior.</w:t>
            </w:r>
          </w:p>
          <w:p w:rsidR="006820D2" w:rsidRDefault="006820D2" w:rsidP="008711FE">
            <w:pPr>
              <w:jc w:val="both"/>
            </w:pPr>
            <w:r>
              <w:t>Desarrollo: trabajo con material concreto donde recuerdan  la reagrupación de la sesión anterior con bloques de base 10 y luego en tablas de valor posicional.</w:t>
            </w:r>
          </w:p>
          <w:p w:rsidR="006820D2" w:rsidRDefault="006820D2" w:rsidP="008711FE">
            <w:pPr>
              <w:jc w:val="both"/>
            </w:pPr>
            <w:r>
              <w:t>Libro del alumno2A, págs. 42 a 44.</w:t>
            </w:r>
          </w:p>
          <w:p w:rsidR="006820D2" w:rsidRDefault="006820D2" w:rsidP="008711FE">
            <w:pPr>
              <w:jc w:val="both"/>
            </w:pPr>
            <w:r>
              <w:t>Cierre: cuaderno de trabajo 2ª PARTE 1 41 a 44.</w:t>
            </w:r>
          </w:p>
        </w:tc>
      </w:tr>
    </w:tbl>
    <w:p w:rsidR="0087765F" w:rsidRDefault="0087765F" w:rsidP="00931FF3">
      <w:pPr>
        <w:jc w:val="both"/>
      </w:pPr>
    </w:p>
    <w:p w:rsidR="0087765F" w:rsidRDefault="0087765F" w:rsidP="00931FF3">
      <w:pPr>
        <w:jc w:val="both"/>
      </w:pPr>
    </w:p>
    <w:p w:rsidR="0087765F" w:rsidRDefault="0087765F" w:rsidP="00931FF3">
      <w:pPr>
        <w:jc w:val="both"/>
      </w:pPr>
    </w:p>
    <w:p w:rsidR="0087765F" w:rsidRDefault="0087765F" w:rsidP="00931FF3">
      <w:pPr>
        <w:jc w:val="both"/>
      </w:pPr>
    </w:p>
    <w:p w:rsidR="0087765F" w:rsidRDefault="0087765F" w:rsidP="00931FF3">
      <w:pPr>
        <w:jc w:val="both"/>
      </w:pPr>
    </w:p>
    <w:p w:rsidR="00A2135F" w:rsidRDefault="00A2135F" w:rsidP="00BC0DBE">
      <w:pPr>
        <w:jc w:val="both"/>
      </w:pPr>
    </w:p>
    <w:p w:rsidR="00A2135F" w:rsidRDefault="00A2135F" w:rsidP="00BC0DBE">
      <w:pPr>
        <w:jc w:val="both"/>
      </w:pPr>
    </w:p>
    <w:p w:rsidR="00A2135F" w:rsidRDefault="00A2135F" w:rsidP="00BC0DBE">
      <w:pPr>
        <w:jc w:val="both"/>
      </w:pPr>
    </w:p>
    <w:p w:rsidR="00A2135F" w:rsidRDefault="00A2135F" w:rsidP="00BC0DBE">
      <w:pPr>
        <w:jc w:val="both"/>
      </w:pPr>
    </w:p>
    <w:p w:rsidR="00A2135F" w:rsidRDefault="00A2135F" w:rsidP="00BC0DBE">
      <w:pPr>
        <w:jc w:val="both"/>
      </w:pPr>
    </w:p>
    <w:p w:rsidR="00A2135F" w:rsidRDefault="00A2135F" w:rsidP="00A2135F">
      <w:pPr>
        <w:ind w:left="6372"/>
        <w:rPr>
          <w:b/>
          <w:sz w:val="28"/>
          <w:szCs w:val="28"/>
          <w:u w:val="single"/>
        </w:rPr>
      </w:pPr>
      <w:r w:rsidRPr="00931FF3">
        <w:rPr>
          <w:b/>
          <w:sz w:val="28"/>
          <w:szCs w:val="28"/>
          <w:u w:val="single"/>
        </w:rPr>
        <w:t>PLANIFICACIÓN</w:t>
      </w:r>
    </w:p>
    <w:p w:rsidR="00A2135F" w:rsidRDefault="00A2135F" w:rsidP="00A2135F">
      <w:pPr>
        <w:jc w:val="both"/>
      </w:pPr>
      <w:r>
        <w:rPr>
          <w:b/>
        </w:rPr>
        <w:t>C</w:t>
      </w:r>
      <w:r w:rsidRPr="00931FF3">
        <w:rPr>
          <w:b/>
        </w:rPr>
        <w:t>urso:</w:t>
      </w:r>
      <w:r>
        <w:rPr>
          <w:b/>
        </w:rPr>
        <w:t xml:space="preserve"> </w:t>
      </w:r>
      <w:r>
        <w:t>2° básico A</w:t>
      </w:r>
      <w:r>
        <w:tab/>
      </w:r>
      <w:r>
        <w:tab/>
      </w:r>
      <w:r>
        <w:tab/>
      </w:r>
      <w:r>
        <w:tab/>
        <w:t>Asignatura:</w:t>
      </w:r>
      <w:r w:rsidR="008E7C11">
        <w:t xml:space="preserve"> Lenguaje y Comunicación</w:t>
      </w:r>
      <w:r>
        <w:tab/>
      </w:r>
      <w:r>
        <w:tab/>
        <w:t>Unidad: Leo y escribo mejor</w:t>
      </w:r>
    </w:p>
    <w:tbl>
      <w:tblPr>
        <w:tblStyle w:val="Tablaconcuadrcula"/>
        <w:tblW w:w="0" w:type="auto"/>
        <w:tblLook w:val="04A0"/>
      </w:tblPr>
      <w:tblGrid>
        <w:gridCol w:w="1242"/>
        <w:gridCol w:w="4580"/>
        <w:gridCol w:w="2911"/>
        <w:gridCol w:w="2911"/>
        <w:gridCol w:w="2911"/>
        <w:gridCol w:w="2911"/>
      </w:tblGrid>
      <w:tr w:rsidR="00A2135F" w:rsidTr="00CB7348">
        <w:tc>
          <w:tcPr>
            <w:tcW w:w="1242" w:type="dxa"/>
          </w:tcPr>
          <w:p w:rsidR="00CB7348" w:rsidRDefault="00CB7348" w:rsidP="00BC0DBE">
            <w:pPr>
              <w:jc w:val="both"/>
            </w:pPr>
            <w:r>
              <w:t>Fecha</w:t>
            </w:r>
          </w:p>
        </w:tc>
        <w:tc>
          <w:tcPr>
            <w:tcW w:w="4580" w:type="dxa"/>
          </w:tcPr>
          <w:p w:rsidR="00A2135F" w:rsidRDefault="00CB7348" w:rsidP="00BC0DBE">
            <w:pPr>
              <w:jc w:val="both"/>
            </w:pPr>
            <w:r>
              <w:t>Objetivos de aprendizaje</w:t>
            </w:r>
          </w:p>
        </w:tc>
        <w:tc>
          <w:tcPr>
            <w:tcW w:w="2911" w:type="dxa"/>
          </w:tcPr>
          <w:p w:rsidR="00A2135F" w:rsidRDefault="00CB7348" w:rsidP="00BC0DBE">
            <w:pPr>
              <w:jc w:val="both"/>
            </w:pPr>
            <w:r>
              <w:t>C. conceptual</w:t>
            </w:r>
          </w:p>
        </w:tc>
        <w:tc>
          <w:tcPr>
            <w:tcW w:w="2911" w:type="dxa"/>
          </w:tcPr>
          <w:p w:rsidR="00A2135F" w:rsidRDefault="00CB7348" w:rsidP="00BC0DBE">
            <w:pPr>
              <w:jc w:val="both"/>
            </w:pPr>
            <w:r>
              <w:t>C. procedimental</w:t>
            </w:r>
          </w:p>
        </w:tc>
        <w:tc>
          <w:tcPr>
            <w:tcW w:w="2911" w:type="dxa"/>
          </w:tcPr>
          <w:p w:rsidR="00A2135F" w:rsidRDefault="00CB7348" w:rsidP="00BC0DBE">
            <w:pPr>
              <w:jc w:val="both"/>
            </w:pPr>
            <w:r>
              <w:t>C. actitudinal</w:t>
            </w:r>
          </w:p>
        </w:tc>
        <w:tc>
          <w:tcPr>
            <w:tcW w:w="2911" w:type="dxa"/>
          </w:tcPr>
          <w:p w:rsidR="00A2135F" w:rsidRDefault="00CB7348" w:rsidP="00BC0DBE">
            <w:pPr>
              <w:jc w:val="both"/>
            </w:pPr>
            <w:r>
              <w:t>Principales actividades</w:t>
            </w:r>
          </w:p>
        </w:tc>
      </w:tr>
      <w:tr w:rsidR="00A2135F" w:rsidTr="00CB7348">
        <w:tc>
          <w:tcPr>
            <w:tcW w:w="1242" w:type="dxa"/>
          </w:tcPr>
          <w:p w:rsidR="00A2135F" w:rsidRDefault="00CB7348" w:rsidP="00BC0DBE">
            <w:pPr>
              <w:jc w:val="both"/>
            </w:pPr>
            <w:r>
              <w:t>29 de abril</w:t>
            </w:r>
          </w:p>
        </w:tc>
        <w:tc>
          <w:tcPr>
            <w:tcW w:w="4580" w:type="dxa"/>
          </w:tcPr>
          <w:p w:rsidR="00A2135F" w:rsidRDefault="008E7C11" w:rsidP="00BC0DBE">
            <w:pPr>
              <w:jc w:val="both"/>
            </w:pPr>
            <w:r>
              <w:t>Leer y comprender textos no literarios como por ejemplo la carta, extrayendo información implícita y explícita, comprendiendo las partes que contiene y su importancia.</w:t>
            </w:r>
          </w:p>
          <w:p w:rsidR="008E7C11" w:rsidRDefault="008E7C11" w:rsidP="00BC0DBE">
            <w:pPr>
              <w:jc w:val="both"/>
            </w:pPr>
          </w:p>
        </w:tc>
        <w:tc>
          <w:tcPr>
            <w:tcW w:w="2911" w:type="dxa"/>
          </w:tcPr>
          <w:p w:rsidR="00A2135F" w:rsidRDefault="00470C00" w:rsidP="00BC0DBE">
            <w:pPr>
              <w:jc w:val="both"/>
            </w:pPr>
            <w:r>
              <w:t>Concepto de carta</w:t>
            </w:r>
          </w:p>
          <w:p w:rsidR="00470C00" w:rsidRDefault="00470C00" w:rsidP="00BC0DBE">
            <w:pPr>
              <w:jc w:val="both"/>
            </w:pPr>
            <w:r>
              <w:t>Destinatario</w:t>
            </w:r>
          </w:p>
          <w:p w:rsidR="00470C00" w:rsidRDefault="00470C00" w:rsidP="00BC0DBE">
            <w:pPr>
              <w:jc w:val="both"/>
            </w:pPr>
            <w:r>
              <w:t>Remitente</w:t>
            </w:r>
          </w:p>
          <w:p w:rsidR="00470C00" w:rsidRDefault="00470C00" w:rsidP="00BC0DBE">
            <w:pPr>
              <w:jc w:val="both"/>
            </w:pPr>
            <w:r>
              <w:t>Fecha</w:t>
            </w:r>
          </w:p>
          <w:p w:rsidR="00470C00" w:rsidRDefault="00470C00" w:rsidP="00BC0DBE">
            <w:pPr>
              <w:jc w:val="both"/>
            </w:pPr>
            <w:r>
              <w:t>Saludo</w:t>
            </w:r>
          </w:p>
          <w:p w:rsidR="00470C00" w:rsidRDefault="00470C00" w:rsidP="00BC0DBE">
            <w:pPr>
              <w:jc w:val="both"/>
            </w:pPr>
            <w:r>
              <w:t>Mensaje</w:t>
            </w:r>
          </w:p>
          <w:p w:rsidR="00470C00" w:rsidRDefault="00470C00" w:rsidP="00BC0DBE">
            <w:pPr>
              <w:jc w:val="both"/>
            </w:pPr>
            <w:r>
              <w:t>Despedida</w:t>
            </w:r>
          </w:p>
          <w:p w:rsidR="00470C00" w:rsidRDefault="00470C00" w:rsidP="00BC0DBE">
            <w:pPr>
              <w:jc w:val="both"/>
            </w:pPr>
            <w:r>
              <w:t>firma</w:t>
            </w:r>
          </w:p>
          <w:p w:rsidR="00470C00" w:rsidRDefault="00470C00" w:rsidP="00BC0DBE">
            <w:pPr>
              <w:jc w:val="both"/>
            </w:pPr>
          </w:p>
        </w:tc>
        <w:tc>
          <w:tcPr>
            <w:tcW w:w="2911" w:type="dxa"/>
          </w:tcPr>
          <w:p w:rsidR="00A2135F" w:rsidRDefault="00470C00" w:rsidP="00BC0DBE">
            <w:pPr>
              <w:jc w:val="both"/>
            </w:pPr>
            <w:r>
              <w:t xml:space="preserve">Identificación tipo de texto </w:t>
            </w:r>
          </w:p>
          <w:p w:rsidR="00470C00" w:rsidRDefault="00470C00" w:rsidP="00BC0DBE">
            <w:pPr>
              <w:jc w:val="both"/>
            </w:pPr>
            <w:r>
              <w:t>Comprensión de las partes de una carta y su importancia</w:t>
            </w:r>
          </w:p>
          <w:p w:rsidR="00470C00" w:rsidRDefault="00470C00" w:rsidP="00BC0DBE">
            <w:pPr>
              <w:jc w:val="both"/>
            </w:pPr>
            <w:r>
              <w:t>Aplicación de lo aprendido.</w:t>
            </w:r>
          </w:p>
        </w:tc>
        <w:tc>
          <w:tcPr>
            <w:tcW w:w="2911" w:type="dxa"/>
          </w:tcPr>
          <w:p w:rsidR="00A2135F" w:rsidRDefault="008E7C11" w:rsidP="00BC0DBE">
            <w:pPr>
              <w:jc w:val="both"/>
            </w:pPr>
            <w:r w:rsidRPr="000B52EC">
              <w:t>Demostrar interés y una actitud activa frente a la lectura, orientada por el disfrute de la</w:t>
            </w:r>
            <w:r>
              <w:t xml:space="preserve"> </w:t>
            </w:r>
            <w:r w:rsidRPr="000B52EC">
              <w:t>misma y por la valoración del conocimiento que se puede obtener a través de ella.</w:t>
            </w:r>
          </w:p>
        </w:tc>
        <w:tc>
          <w:tcPr>
            <w:tcW w:w="2911" w:type="dxa"/>
          </w:tcPr>
          <w:p w:rsidR="00A2135F" w:rsidRDefault="00470C00" w:rsidP="00BC0DBE">
            <w:pPr>
              <w:jc w:val="both"/>
            </w:pPr>
            <w:r>
              <w:t>Inicio: Observan una presentación ppt referente a lo que es la carta.</w:t>
            </w:r>
          </w:p>
          <w:p w:rsidR="00470C00" w:rsidRDefault="00470C00" w:rsidP="00BC0DBE">
            <w:pPr>
              <w:jc w:val="both"/>
            </w:pPr>
            <w:r>
              <w:t>Luego la profesora les muestra el sobre de una carta en donde aparece los datos del destinatario, remitente, la estampilla.</w:t>
            </w:r>
          </w:p>
          <w:p w:rsidR="00386D47" w:rsidRDefault="00386D47" w:rsidP="00BC0DBE">
            <w:pPr>
              <w:jc w:val="both"/>
            </w:pPr>
            <w:r>
              <w:t xml:space="preserve">Desarrollo: Con sobres de carta inventan y escriben  un destinatario, la dirección y remitente. </w:t>
            </w:r>
          </w:p>
          <w:p w:rsidR="002775FB" w:rsidRDefault="002775FB" w:rsidP="00BC0DBE">
            <w:pPr>
              <w:jc w:val="both"/>
            </w:pPr>
            <w:r>
              <w:t>Posteriormente registran lo aprendido.</w:t>
            </w:r>
          </w:p>
          <w:p w:rsidR="002775FB" w:rsidRDefault="002775FB" w:rsidP="00BC0DBE">
            <w:pPr>
              <w:jc w:val="both"/>
            </w:pPr>
            <w:r>
              <w:t xml:space="preserve">Cierre: comentan lo </w:t>
            </w:r>
            <w:proofErr w:type="gramStart"/>
            <w:r>
              <w:t>aprendido .</w:t>
            </w:r>
            <w:proofErr w:type="gramEnd"/>
          </w:p>
          <w:p w:rsidR="00386D47" w:rsidRDefault="00386D47" w:rsidP="00BC0DBE">
            <w:pPr>
              <w:jc w:val="both"/>
            </w:pPr>
          </w:p>
        </w:tc>
      </w:tr>
    </w:tbl>
    <w:p w:rsidR="00A2135F" w:rsidRDefault="00A2135F" w:rsidP="00BC0DBE">
      <w:pPr>
        <w:jc w:val="both"/>
      </w:pPr>
    </w:p>
    <w:p w:rsidR="002775FB" w:rsidRDefault="002775FB" w:rsidP="00BC0DBE">
      <w:pPr>
        <w:jc w:val="both"/>
      </w:pPr>
    </w:p>
    <w:p w:rsidR="002775FB" w:rsidRDefault="002775FB" w:rsidP="00BC0DBE">
      <w:pPr>
        <w:jc w:val="both"/>
      </w:pPr>
    </w:p>
    <w:p w:rsidR="002775FB" w:rsidRDefault="002775FB" w:rsidP="00BC0DBE">
      <w:pPr>
        <w:jc w:val="both"/>
      </w:pPr>
    </w:p>
    <w:p w:rsidR="006820D2" w:rsidRDefault="006820D2" w:rsidP="00BC0DBE">
      <w:pPr>
        <w:jc w:val="both"/>
      </w:pPr>
    </w:p>
    <w:sectPr w:rsidR="006820D2" w:rsidSect="002E703D">
      <w:pgSz w:w="20160" w:h="12240" w:orient="landscape" w:code="5"/>
      <w:pgMar w:top="1701" w:right="1417" w:bottom="1701"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100F" w:rsidRDefault="0085100F" w:rsidP="0085100F">
      <w:pPr>
        <w:spacing w:after="0" w:line="240" w:lineRule="auto"/>
      </w:pPr>
      <w:r>
        <w:separator/>
      </w:r>
    </w:p>
  </w:endnote>
  <w:endnote w:type="continuationSeparator" w:id="0">
    <w:p w:rsidR="0085100F" w:rsidRDefault="0085100F" w:rsidP="0085100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100F" w:rsidRDefault="0085100F" w:rsidP="0085100F">
      <w:pPr>
        <w:spacing w:after="0" w:line="240" w:lineRule="auto"/>
      </w:pPr>
      <w:r>
        <w:separator/>
      </w:r>
    </w:p>
  </w:footnote>
  <w:footnote w:type="continuationSeparator" w:id="0">
    <w:p w:rsidR="0085100F" w:rsidRDefault="0085100F" w:rsidP="0085100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9"/>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194516"/>
    <w:rsid w:val="000414D6"/>
    <w:rsid w:val="00131380"/>
    <w:rsid w:val="00191224"/>
    <w:rsid w:val="00194516"/>
    <w:rsid w:val="002775FB"/>
    <w:rsid w:val="002E703D"/>
    <w:rsid w:val="00311606"/>
    <w:rsid w:val="003274EE"/>
    <w:rsid w:val="00386D47"/>
    <w:rsid w:val="003A776E"/>
    <w:rsid w:val="003C1AF4"/>
    <w:rsid w:val="003D74B7"/>
    <w:rsid w:val="00407B68"/>
    <w:rsid w:val="00470C00"/>
    <w:rsid w:val="005309CD"/>
    <w:rsid w:val="00554443"/>
    <w:rsid w:val="00662098"/>
    <w:rsid w:val="006820D2"/>
    <w:rsid w:val="006954F2"/>
    <w:rsid w:val="006A2BFE"/>
    <w:rsid w:val="00705CB0"/>
    <w:rsid w:val="00732C3B"/>
    <w:rsid w:val="007D4885"/>
    <w:rsid w:val="0085100F"/>
    <w:rsid w:val="00871A52"/>
    <w:rsid w:val="0087765F"/>
    <w:rsid w:val="008E7C11"/>
    <w:rsid w:val="00931FF3"/>
    <w:rsid w:val="00A148B5"/>
    <w:rsid w:val="00A2135F"/>
    <w:rsid w:val="00B665A4"/>
    <w:rsid w:val="00BC0DBE"/>
    <w:rsid w:val="00C04857"/>
    <w:rsid w:val="00C84C5E"/>
    <w:rsid w:val="00CB7348"/>
    <w:rsid w:val="00CC1BF4"/>
    <w:rsid w:val="00D123EB"/>
    <w:rsid w:val="00DA2E15"/>
    <w:rsid w:val="00DA3824"/>
    <w:rsid w:val="00DA6C66"/>
    <w:rsid w:val="00DF5C15"/>
    <w:rsid w:val="00E104BE"/>
    <w:rsid w:val="00E3394C"/>
    <w:rsid w:val="00E35124"/>
    <w:rsid w:val="00E36F09"/>
    <w:rsid w:val="00EA1731"/>
    <w:rsid w:val="00EA6B18"/>
    <w:rsid w:val="00EE0E7A"/>
    <w:rsid w:val="00EF2861"/>
    <w:rsid w:val="00F206E6"/>
    <w:rsid w:val="00F23F01"/>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6B18"/>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2E703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semiHidden/>
    <w:unhideWhenUsed/>
    <w:rsid w:val="0085100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85100F"/>
  </w:style>
  <w:style w:type="paragraph" w:styleId="Piedepgina">
    <w:name w:val="footer"/>
    <w:basedOn w:val="Normal"/>
    <w:link w:val="PiedepginaCar"/>
    <w:uiPriority w:val="99"/>
    <w:semiHidden/>
    <w:unhideWhenUsed/>
    <w:rsid w:val="0085100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85100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569</TotalTime>
  <Pages>12</Pages>
  <Words>2055</Words>
  <Characters>11303</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Mzuniga</dc:creator>
  <cp:lastModifiedBy>Claudia</cp:lastModifiedBy>
  <cp:revision>8</cp:revision>
  <dcterms:created xsi:type="dcterms:W3CDTF">2013-05-05T22:00:00Z</dcterms:created>
  <dcterms:modified xsi:type="dcterms:W3CDTF">2013-05-10T02:17:00Z</dcterms:modified>
</cp:coreProperties>
</file>